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CF7" w:rsidRDefault="002A2D30" w:rsidP="00FC677D">
      <w:pPr>
        <w:ind w:right="-868"/>
        <w:rPr>
          <w:rFonts w:cs="Arial"/>
          <w:b/>
          <w:color w:val="000080"/>
        </w:rPr>
      </w:pPr>
      <w:r w:rsidRPr="00325585">
        <w:rPr>
          <w:rFonts w:cs="Aria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54pt;margin-top:12.6pt;width:54pt;height:725.4pt;z-index:251655680" fillcolor="#9cf" stroked="f">
            <v:fill opacity=".75"/>
            <v:textbox style="layout-flow:vertical;mso-layout-flow-alt:bottom-to-top;mso-next-textbox:#_x0000_s1028">
              <w:txbxContent>
                <w:p w:rsidR="001A7242" w:rsidRPr="00D25675" w:rsidRDefault="001A7242" w:rsidP="00997FDD">
                  <w:pPr>
                    <w:jc w:val="center"/>
                    <w:rPr>
                      <w:b/>
                      <w:color w:val="000080"/>
                      <w:sz w:val="72"/>
                      <w:szCs w:val="72"/>
                    </w:rPr>
                  </w:pPr>
                  <w:r w:rsidRPr="00D25675">
                    <w:rPr>
                      <w:b/>
                      <w:color w:val="000080"/>
                      <w:sz w:val="72"/>
                      <w:szCs w:val="72"/>
                    </w:rPr>
                    <w:t>REGIONAL MEMO TO PRINCIPALS</w:t>
                  </w:r>
                </w:p>
              </w:txbxContent>
            </v:textbox>
          </v:shape>
        </w:pict>
      </w:r>
    </w:p>
    <w:p w:rsidR="00206CF7" w:rsidRPr="00206CF7" w:rsidRDefault="00BD4B29" w:rsidP="00206CF7">
      <w:pPr>
        <w:rPr>
          <w:rFonts w:cs="Arial"/>
        </w:rPr>
      </w:pPr>
      <w:r>
        <w:rPr>
          <w:rFonts w:cs="Arial"/>
          <w:b/>
          <w:noProof/>
          <w:color w:val="000080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270510</wp:posOffset>
            </wp:positionH>
            <wp:positionV relativeFrom="paragraph">
              <wp:posOffset>134620</wp:posOffset>
            </wp:positionV>
            <wp:extent cx="1789430" cy="640080"/>
            <wp:effectExtent l="19050" t="0" r="1270" b="0"/>
            <wp:wrapSquare wrapText="bothSides"/>
            <wp:docPr id="13" name="Picture 5" descr="WS_DETLOGO_COLOUR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S_DETLOGO_COLOUR-0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943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6CF7" w:rsidRDefault="00206CF7" w:rsidP="00206CF7">
      <w:pPr>
        <w:rPr>
          <w:rFonts w:cs="Arial"/>
        </w:rPr>
      </w:pPr>
    </w:p>
    <w:p w:rsidR="00FC677D" w:rsidRDefault="00FC677D" w:rsidP="00FC677D">
      <w:pPr>
        <w:tabs>
          <w:tab w:val="left" w:pos="9639"/>
        </w:tabs>
        <w:ind w:right="769" w:firstLine="720"/>
        <w:rPr>
          <w:rFonts w:cs="Arial"/>
          <w:b/>
          <w:color w:val="000080"/>
        </w:rPr>
      </w:pPr>
    </w:p>
    <w:p w:rsidR="008C25E2" w:rsidRPr="00FC677D" w:rsidRDefault="00FC677D" w:rsidP="00FC677D">
      <w:pPr>
        <w:tabs>
          <w:tab w:val="left" w:pos="7655"/>
          <w:tab w:val="left" w:pos="9639"/>
        </w:tabs>
        <w:ind w:right="-477" w:firstLine="720"/>
        <w:rPr>
          <w:rFonts w:cs="Arial"/>
          <w:b/>
          <w:color w:val="000080"/>
        </w:rPr>
      </w:pPr>
      <w:r>
        <w:rPr>
          <w:rFonts w:cs="Arial"/>
          <w:b/>
          <w:color w:val="000080"/>
        </w:rPr>
        <w:t xml:space="preserve">                                     </w:t>
      </w:r>
      <w:r w:rsidRPr="00F01622">
        <w:rPr>
          <w:rFonts w:cs="Arial"/>
          <w:b/>
          <w:color w:val="000080"/>
          <w:sz w:val="22"/>
          <w:szCs w:val="22"/>
        </w:rPr>
        <w:t>DOC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F01622">
        <w:rPr>
          <w:rFonts w:cs="Arial"/>
          <w:b/>
          <w:color w:val="000080"/>
          <w:sz w:val="22"/>
          <w:szCs w:val="22"/>
        </w:rPr>
        <w:t>DOC10/138695</w:t>
      </w:r>
    </w:p>
    <w:p w:rsidR="00206CF7" w:rsidRPr="00206CF7" w:rsidRDefault="00206CF7" w:rsidP="00206CF7">
      <w:pPr>
        <w:ind w:left="142"/>
        <w:rPr>
          <w:rFonts w:cs="Arial"/>
          <w:b/>
          <w:sz w:val="22"/>
          <w:szCs w:val="22"/>
        </w:rPr>
      </w:pPr>
    </w:p>
    <w:p w:rsidR="00FC677D" w:rsidRPr="00BA188E" w:rsidRDefault="00FC677D" w:rsidP="00FC677D">
      <w:pPr>
        <w:ind w:firstLine="720"/>
        <w:rPr>
          <w:rFonts w:cs="Arial"/>
        </w:rPr>
      </w:pPr>
      <w:r>
        <w:rPr>
          <w:rFonts w:cs="Arial"/>
          <w:b/>
          <w:noProof/>
          <w:color w:val="000080"/>
        </w:rPr>
        <w:pict>
          <v:shape id="_x0000_s1038" type="#_x0000_t202" style="position:absolute;left:0;text-align:left;margin-left:-213.45pt;margin-top:7.35pt;width:54pt;height:660.55pt;z-index:251657728" fillcolor="#9cf" stroked="f">
            <v:fill opacity=".75"/>
            <v:textbox style="layout-flow:vertical;mso-layout-flow-alt:bottom-to-top;mso-next-textbox:#_x0000_s1038">
              <w:txbxContent>
                <w:p w:rsidR="001A7242" w:rsidRPr="0060723F" w:rsidRDefault="001A7242" w:rsidP="00FC677D">
                  <w:pPr>
                    <w:jc w:val="center"/>
                    <w:rPr>
                      <w:rFonts w:cs="Arial"/>
                      <w:b/>
                      <w:color w:val="000080"/>
                      <w:sz w:val="72"/>
                      <w:szCs w:val="72"/>
                    </w:rPr>
                  </w:pPr>
                  <w:r w:rsidRPr="0060723F">
                    <w:rPr>
                      <w:rFonts w:cs="Arial"/>
                      <w:b/>
                      <w:color w:val="000080"/>
                      <w:sz w:val="72"/>
                      <w:szCs w:val="72"/>
                    </w:rPr>
                    <w:t>REGIONAL MEMO TO PRINCIPALS</w:t>
                  </w:r>
                </w:p>
              </w:txbxContent>
            </v:textbox>
          </v:shape>
        </w:pict>
      </w:r>
      <w:r w:rsidRPr="00BA188E">
        <w:rPr>
          <w:rFonts w:cs="Arial"/>
        </w:rPr>
        <w:t xml:space="preserve">Attention: </w:t>
      </w:r>
      <w:r w:rsidR="001A7242">
        <w:rPr>
          <w:rFonts w:cs="Arial"/>
        </w:rPr>
        <w:t xml:space="preserve">Secondary </w:t>
      </w:r>
      <w:r w:rsidRPr="00BA188E">
        <w:rPr>
          <w:rFonts w:cs="Arial"/>
        </w:rPr>
        <w:t>Principals and</w:t>
      </w:r>
      <w:r w:rsidR="001A7242">
        <w:rPr>
          <w:rFonts w:cs="Arial"/>
        </w:rPr>
        <w:t xml:space="preserve"> </w:t>
      </w:r>
      <w:r w:rsidR="001A7242" w:rsidRPr="001A7242">
        <w:rPr>
          <w:rFonts w:cs="Arial"/>
          <w:i/>
        </w:rPr>
        <w:t>School To Work</w:t>
      </w:r>
      <w:r w:rsidR="001A7242">
        <w:rPr>
          <w:rFonts w:cs="Arial"/>
        </w:rPr>
        <w:t xml:space="preserve"> Coordinators</w:t>
      </w:r>
    </w:p>
    <w:p w:rsidR="00206CF7" w:rsidRDefault="00206CF7" w:rsidP="00206CF7">
      <w:pPr>
        <w:ind w:left="142"/>
        <w:rPr>
          <w:rFonts w:cs="Arial"/>
        </w:rPr>
      </w:pPr>
    </w:p>
    <w:p w:rsidR="001A7242" w:rsidRDefault="001A7242" w:rsidP="001A7242">
      <w:pPr>
        <w:spacing w:before="40"/>
        <w:jc w:val="center"/>
        <w:rPr>
          <w:b/>
        </w:rPr>
      </w:pPr>
      <w:r w:rsidRPr="00E16ABD">
        <w:rPr>
          <w:b/>
        </w:rPr>
        <w:t xml:space="preserve">WESTERN SYDNEY REGION </w:t>
      </w:r>
      <w:r>
        <w:rPr>
          <w:b/>
        </w:rPr>
        <w:t>SCHOOL-TO-WORK PROGRAM</w:t>
      </w:r>
    </w:p>
    <w:p w:rsidR="001A7242" w:rsidRDefault="001A7242" w:rsidP="001A7242">
      <w:pPr>
        <w:pStyle w:val="NoSpacing"/>
        <w:jc w:val="center"/>
        <w:rPr>
          <w:sz w:val="28"/>
        </w:rPr>
      </w:pPr>
      <w:r>
        <w:rPr>
          <w:sz w:val="28"/>
        </w:rPr>
        <w:t>FUNDING APPLICATION</w:t>
      </w:r>
      <w:r w:rsidRPr="00531A34">
        <w:rPr>
          <w:sz w:val="28"/>
        </w:rPr>
        <w:t xml:space="preserve"> OUTLINE </w:t>
      </w:r>
      <w:r>
        <w:rPr>
          <w:sz w:val="28"/>
        </w:rPr>
        <w:t>FOR SCHOOL</w:t>
      </w:r>
    </w:p>
    <w:p w:rsidR="001A7242" w:rsidRPr="00531A34" w:rsidRDefault="001A7242" w:rsidP="001A7242">
      <w:pPr>
        <w:pStyle w:val="NoSpacing"/>
        <w:jc w:val="center"/>
        <w:rPr>
          <w:b/>
          <w:sz w:val="24"/>
        </w:rPr>
      </w:pPr>
      <w:r>
        <w:rPr>
          <w:sz w:val="28"/>
        </w:rPr>
        <w:t xml:space="preserve"> INITIATIVES IN 2011</w:t>
      </w:r>
    </w:p>
    <w:p w:rsidR="00FC677D" w:rsidRPr="00F01622" w:rsidRDefault="00FC677D" w:rsidP="00FC677D">
      <w:pPr>
        <w:ind w:left="709" w:right="730"/>
        <w:rPr>
          <w:rFonts w:cs="Arial"/>
          <w:sz w:val="22"/>
          <w:szCs w:val="22"/>
        </w:rPr>
      </w:pPr>
    </w:p>
    <w:p w:rsidR="001A7242" w:rsidRPr="001A7242" w:rsidRDefault="001A7242" w:rsidP="001A7242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  <w:r w:rsidRPr="001A7242">
        <w:rPr>
          <w:rFonts w:ascii="Arial" w:hAnsi="Arial" w:cs="Arial"/>
          <w:sz w:val="24"/>
          <w:szCs w:val="24"/>
        </w:rPr>
        <w:t xml:space="preserve">The 2010/11 strategic direction for the Western Sydney Region </w:t>
      </w:r>
      <w:r w:rsidRPr="001A7242">
        <w:rPr>
          <w:rFonts w:ascii="Arial" w:hAnsi="Arial" w:cs="Arial"/>
          <w:i/>
          <w:sz w:val="24"/>
          <w:szCs w:val="24"/>
        </w:rPr>
        <w:t>School-to-Work</w:t>
      </w:r>
      <w:r w:rsidRPr="001A7242">
        <w:rPr>
          <w:rFonts w:ascii="Arial" w:hAnsi="Arial" w:cs="Arial"/>
          <w:sz w:val="24"/>
          <w:szCs w:val="24"/>
        </w:rPr>
        <w:t xml:space="preserve"> program identifies the need for schools to address </w:t>
      </w:r>
      <w:r w:rsidRPr="001A7242">
        <w:rPr>
          <w:rFonts w:ascii="Arial" w:hAnsi="Arial" w:cs="Arial"/>
          <w:i/>
          <w:sz w:val="24"/>
          <w:szCs w:val="24"/>
        </w:rPr>
        <w:t>School-to-Work</w:t>
      </w:r>
      <w:r w:rsidRPr="001A7242">
        <w:rPr>
          <w:rFonts w:ascii="Arial" w:hAnsi="Arial" w:cs="Arial"/>
          <w:sz w:val="24"/>
          <w:szCs w:val="24"/>
        </w:rPr>
        <w:t xml:space="preserve"> program key result areas in alignment with the Office of Schools Priority areas.  Funding allocation will also reflect the new direction. </w:t>
      </w:r>
    </w:p>
    <w:p w:rsidR="001A7242" w:rsidRPr="001A7242" w:rsidRDefault="001A7242" w:rsidP="001A7242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</w:p>
    <w:p w:rsidR="001A7242" w:rsidRPr="001A7242" w:rsidRDefault="001A7242" w:rsidP="001A7242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  <w:r w:rsidRPr="001A7242">
        <w:rPr>
          <w:rFonts w:ascii="Arial" w:hAnsi="Arial" w:cs="Arial"/>
          <w:sz w:val="24"/>
          <w:szCs w:val="24"/>
        </w:rPr>
        <w:t xml:space="preserve">School teams will be asked to submit a costing proposal around the projects they are considering for 2011. Not all projects may be </w:t>
      </w:r>
      <w:r w:rsidRPr="001A7242">
        <w:rPr>
          <w:rFonts w:ascii="Arial" w:hAnsi="Arial" w:cs="Arial"/>
          <w:sz w:val="24"/>
          <w:szCs w:val="24"/>
          <w:u w:val="single"/>
        </w:rPr>
        <w:t>fully</w:t>
      </w:r>
      <w:r w:rsidRPr="001A7242">
        <w:rPr>
          <w:rFonts w:ascii="Arial" w:hAnsi="Arial" w:cs="Arial"/>
          <w:sz w:val="24"/>
          <w:szCs w:val="24"/>
        </w:rPr>
        <w:t xml:space="preserve"> funded. The amount of funding available will be dependent on the number of applications received.</w:t>
      </w:r>
    </w:p>
    <w:p w:rsidR="001A7242" w:rsidRPr="001A7242" w:rsidRDefault="001A7242" w:rsidP="001A7242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</w:p>
    <w:p w:rsidR="001A7242" w:rsidRPr="001A7242" w:rsidRDefault="001A7242" w:rsidP="001A7242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  <w:r w:rsidRPr="001A7242">
        <w:rPr>
          <w:rFonts w:ascii="Arial" w:hAnsi="Arial" w:cs="Arial"/>
          <w:sz w:val="24"/>
          <w:szCs w:val="24"/>
        </w:rPr>
        <w:t xml:space="preserve">In 2011 the region will, where possible, link schools for delivery of certain programs ie; boys and girls career seminars. This has previously occurred with RAVE. The region will also support professional learning focussed on </w:t>
      </w:r>
      <w:r w:rsidRPr="001A7242">
        <w:rPr>
          <w:rFonts w:ascii="Arial" w:hAnsi="Arial" w:cs="Arial"/>
          <w:i/>
          <w:sz w:val="24"/>
          <w:szCs w:val="24"/>
        </w:rPr>
        <w:t>School-to-Work</w:t>
      </w:r>
      <w:r w:rsidRPr="001A7242">
        <w:rPr>
          <w:rFonts w:ascii="Arial" w:hAnsi="Arial" w:cs="Arial"/>
          <w:sz w:val="24"/>
          <w:szCs w:val="24"/>
        </w:rPr>
        <w:t xml:space="preserve"> across the Office of Schools priority areas.</w:t>
      </w:r>
    </w:p>
    <w:p w:rsidR="001A7242" w:rsidRPr="001A7242" w:rsidRDefault="001A7242" w:rsidP="001A7242">
      <w:pPr>
        <w:pStyle w:val="NoSpacing"/>
        <w:ind w:left="2160"/>
        <w:jc w:val="both"/>
        <w:rPr>
          <w:rFonts w:ascii="Arial" w:hAnsi="Arial" w:cs="Arial"/>
          <w:sz w:val="24"/>
          <w:szCs w:val="24"/>
        </w:rPr>
      </w:pPr>
    </w:p>
    <w:p w:rsidR="001A7242" w:rsidRDefault="001A7242" w:rsidP="001A7242">
      <w:pPr>
        <w:pStyle w:val="NoSpacing"/>
        <w:ind w:firstLine="720"/>
        <w:rPr>
          <w:rFonts w:ascii="Arial" w:hAnsi="Arial" w:cs="Arial"/>
          <w:sz w:val="24"/>
          <w:szCs w:val="24"/>
          <w:lang w:val="en-US"/>
        </w:rPr>
      </w:pPr>
      <w:r w:rsidRPr="001A7242">
        <w:rPr>
          <w:rFonts w:ascii="Arial" w:hAnsi="Arial" w:cs="Arial"/>
          <w:i/>
          <w:sz w:val="24"/>
          <w:szCs w:val="24"/>
          <w:lang w:val="en-US"/>
        </w:rPr>
        <w:t>School-to-Work</w:t>
      </w:r>
      <w:r w:rsidRPr="001A7242">
        <w:rPr>
          <w:rFonts w:ascii="Arial" w:hAnsi="Arial" w:cs="Arial"/>
          <w:sz w:val="24"/>
          <w:szCs w:val="24"/>
          <w:lang w:val="en-US"/>
        </w:rPr>
        <w:t xml:space="preserve"> funds will be distributed as a ‘tied grant’. Funds are not available </w:t>
      </w:r>
    </w:p>
    <w:p w:rsidR="001A7242" w:rsidRPr="001A7242" w:rsidRDefault="001A7242" w:rsidP="001A7242">
      <w:pPr>
        <w:pStyle w:val="NoSpacing"/>
        <w:ind w:firstLine="720"/>
        <w:rPr>
          <w:rFonts w:ascii="Arial" w:hAnsi="Arial" w:cs="Arial"/>
          <w:sz w:val="24"/>
          <w:szCs w:val="24"/>
          <w:lang w:val="en-US"/>
        </w:rPr>
      </w:pPr>
      <w:r w:rsidRPr="001A7242">
        <w:rPr>
          <w:rFonts w:ascii="Arial" w:hAnsi="Arial" w:cs="Arial"/>
          <w:sz w:val="24"/>
          <w:szCs w:val="24"/>
          <w:lang w:val="en-US"/>
        </w:rPr>
        <w:t xml:space="preserve">for:- </w:t>
      </w:r>
    </w:p>
    <w:p w:rsidR="001A7242" w:rsidRPr="001A7242" w:rsidRDefault="001A7242" w:rsidP="001A7242">
      <w:pPr>
        <w:pStyle w:val="NoSpacing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1A7242">
        <w:rPr>
          <w:rFonts w:ascii="Arial" w:hAnsi="Arial" w:cs="Arial"/>
          <w:sz w:val="24"/>
          <w:szCs w:val="24"/>
          <w:lang w:val="en-US"/>
        </w:rPr>
        <w:t>Capital works</w:t>
      </w:r>
    </w:p>
    <w:p w:rsidR="001A7242" w:rsidRPr="001A7242" w:rsidRDefault="001A7242" w:rsidP="001A7242">
      <w:pPr>
        <w:pStyle w:val="NoSpacing"/>
        <w:numPr>
          <w:ilvl w:val="0"/>
          <w:numId w:val="20"/>
        </w:numPr>
        <w:tabs>
          <w:tab w:val="num" w:pos="1980"/>
        </w:tabs>
        <w:ind w:left="1980" w:hanging="540"/>
        <w:jc w:val="both"/>
        <w:rPr>
          <w:rFonts w:ascii="Arial" w:hAnsi="Arial" w:cs="Arial"/>
          <w:sz w:val="24"/>
          <w:szCs w:val="24"/>
          <w:lang w:val="en-US"/>
        </w:rPr>
      </w:pPr>
      <w:r w:rsidRPr="001A7242">
        <w:rPr>
          <w:rFonts w:ascii="Arial" w:hAnsi="Arial" w:cs="Arial"/>
          <w:sz w:val="24"/>
          <w:szCs w:val="24"/>
          <w:lang w:val="en-US"/>
        </w:rPr>
        <w:t>Purchase of mobile phones, TV equipment or computer hardware</w:t>
      </w:r>
    </w:p>
    <w:p w:rsidR="001A7242" w:rsidRPr="001A7242" w:rsidRDefault="001A7242" w:rsidP="001A7242">
      <w:pPr>
        <w:pStyle w:val="NoSpacing"/>
        <w:numPr>
          <w:ilvl w:val="0"/>
          <w:numId w:val="20"/>
        </w:numPr>
        <w:tabs>
          <w:tab w:val="num" w:pos="1980"/>
        </w:tabs>
        <w:ind w:left="1980" w:hanging="540"/>
        <w:jc w:val="both"/>
        <w:rPr>
          <w:rFonts w:ascii="Arial" w:hAnsi="Arial" w:cs="Arial"/>
          <w:sz w:val="24"/>
          <w:szCs w:val="24"/>
          <w:lang w:val="en-US"/>
        </w:rPr>
      </w:pPr>
      <w:r w:rsidRPr="001A7242">
        <w:rPr>
          <w:rFonts w:ascii="Arial" w:hAnsi="Arial" w:cs="Arial"/>
          <w:sz w:val="24"/>
          <w:szCs w:val="24"/>
          <w:lang w:val="en-US"/>
        </w:rPr>
        <w:t>To replace school allocated operational funds for careers advisers or other staff or faculties</w:t>
      </w:r>
    </w:p>
    <w:p w:rsidR="001A7242" w:rsidRPr="001A7242" w:rsidRDefault="001A7242" w:rsidP="001A7242">
      <w:pPr>
        <w:numPr>
          <w:ilvl w:val="0"/>
          <w:numId w:val="20"/>
        </w:numPr>
        <w:tabs>
          <w:tab w:val="num" w:pos="1980"/>
        </w:tabs>
        <w:ind w:left="1980" w:hanging="540"/>
        <w:jc w:val="both"/>
        <w:rPr>
          <w:rFonts w:cs="Arial"/>
          <w:lang w:val="en-US"/>
        </w:rPr>
      </w:pPr>
      <w:r w:rsidRPr="001A7242">
        <w:rPr>
          <w:rFonts w:cs="Arial"/>
          <w:lang w:val="en-US"/>
        </w:rPr>
        <w:t>OH&amp;S Courses delivered by private providers.</w:t>
      </w:r>
    </w:p>
    <w:p w:rsidR="001A7242" w:rsidRPr="001A7242" w:rsidRDefault="001A7242" w:rsidP="001A7242">
      <w:pPr>
        <w:numPr>
          <w:ilvl w:val="0"/>
          <w:numId w:val="20"/>
        </w:numPr>
        <w:tabs>
          <w:tab w:val="num" w:pos="1980"/>
        </w:tabs>
        <w:ind w:left="1980" w:hanging="540"/>
        <w:jc w:val="both"/>
        <w:rPr>
          <w:rFonts w:cs="Arial"/>
          <w:lang w:val="en-US"/>
        </w:rPr>
      </w:pPr>
      <w:r w:rsidRPr="001A7242">
        <w:rPr>
          <w:rFonts w:cs="Arial"/>
          <w:lang w:val="en-US"/>
        </w:rPr>
        <w:t>ICT workstations.</w:t>
      </w:r>
    </w:p>
    <w:p w:rsidR="001A7242" w:rsidRPr="001A7242" w:rsidRDefault="001A7242" w:rsidP="001A7242">
      <w:pPr>
        <w:tabs>
          <w:tab w:val="num" w:pos="1980"/>
        </w:tabs>
        <w:jc w:val="both"/>
        <w:rPr>
          <w:rFonts w:cs="Arial"/>
          <w:lang w:val="en-US"/>
        </w:rPr>
      </w:pPr>
    </w:p>
    <w:p w:rsidR="001A7242" w:rsidRPr="001A7242" w:rsidRDefault="001A7242" w:rsidP="001A7242">
      <w:pPr>
        <w:tabs>
          <w:tab w:val="num" w:pos="1980"/>
        </w:tabs>
        <w:jc w:val="both"/>
        <w:rPr>
          <w:rFonts w:cs="Arial"/>
          <w:lang w:val="en-US"/>
        </w:rPr>
      </w:pPr>
      <w:r w:rsidRPr="001A7242">
        <w:rPr>
          <w:rFonts w:cs="Arial"/>
          <w:lang w:val="en-US"/>
        </w:rPr>
        <w:t xml:space="preserve">            Expenditure accountability will be required towards the end of 2011.</w:t>
      </w:r>
      <w:r w:rsidRPr="001A7242">
        <w:rPr>
          <w:rFonts w:cs="Arial"/>
          <w:lang w:val="en-US"/>
        </w:rPr>
        <w:tab/>
      </w:r>
    </w:p>
    <w:p w:rsidR="001A7242" w:rsidRPr="001A7242" w:rsidRDefault="001A7242" w:rsidP="001A7242">
      <w:pPr>
        <w:tabs>
          <w:tab w:val="num" w:pos="1980"/>
        </w:tabs>
        <w:jc w:val="both"/>
        <w:rPr>
          <w:rFonts w:cs="Arial"/>
          <w:lang w:val="en-US"/>
        </w:rPr>
      </w:pPr>
    </w:p>
    <w:p w:rsidR="001A7242" w:rsidRPr="001A7242" w:rsidRDefault="001A7242" w:rsidP="001A7242">
      <w:pPr>
        <w:pStyle w:val="NoSpacing"/>
        <w:ind w:left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Please complete the following Funding </w:t>
      </w:r>
      <w:r w:rsidRPr="001A7242">
        <w:rPr>
          <w:rFonts w:ascii="Arial" w:hAnsi="Arial" w:cs="Arial"/>
          <w:sz w:val="24"/>
          <w:szCs w:val="24"/>
        </w:rPr>
        <w:t xml:space="preserve">Applications </w:t>
      </w:r>
      <w:r>
        <w:rPr>
          <w:rFonts w:ascii="Arial" w:hAnsi="Arial" w:cs="Arial"/>
          <w:sz w:val="24"/>
          <w:szCs w:val="24"/>
        </w:rPr>
        <w:t>form. Applications should be emailed to</w:t>
      </w:r>
      <w:r w:rsidRPr="001A7242">
        <w:t xml:space="preserve"> </w:t>
      </w:r>
      <w:r w:rsidRPr="001A7242">
        <w:rPr>
          <w:rFonts w:ascii="Arial" w:hAnsi="Arial" w:cs="Arial"/>
        </w:rPr>
        <w:t xml:space="preserve">Vicki Clark </w:t>
      </w:r>
      <w:hyperlink r:id="rId8" w:history="1">
        <w:r w:rsidRPr="001A7242">
          <w:rPr>
            <w:rStyle w:val="Hyperlink"/>
            <w:rFonts w:ascii="Arial" w:hAnsi="Arial" w:cs="Arial"/>
          </w:rPr>
          <w:t>vicki.clark@det.nsw.edu.au</w:t>
        </w:r>
      </w:hyperlink>
      <w:r w:rsidRPr="001A7242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. by </w:t>
      </w:r>
      <w:r w:rsidRPr="001A7242">
        <w:rPr>
          <w:rFonts w:ascii="Arial" w:hAnsi="Arial" w:cs="Arial"/>
          <w:b/>
          <w:sz w:val="24"/>
          <w:szCs w:val="24"/>
        </w:rPr>
        <w:t>26 November 2010.</w:t>
      </w:r>
      <w:r>
        <w:rPr>
          <w:rFonts w:ascii="Arial" w:hAnsi="Arial" w:cs="Arial"/>
          <w:b/>
          <w:sz w:val="24"/>
          <w:szCs w:val="24"/>
        </w:rPr>
        <w:t xml:space="preserve"> (</w:t>
      </w:r>
      <w:r w:rsidRPr="001A7242">
        <w:rPr>
          <w:rFonts w:ascii="Arial" w:hAnsi="Arial" w:cs="Arial"/>
          <w:b/>
          <w:i/>
          <w:sz w:val="24"/>
          <w:szCs w:val="24"/>
        </w:rPr>
        <w:t>Please note late applications will not be accepted</w:t>
      </w:r>
      <w:r w:rsidRPr="001A7242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)</w:t>
      </w:r>
    </w:p>
    <w:p w:rsidR="001A7242" w:rsidRPr="001A7242" w:rsidRDefault="001A7242" w:rsidP="001A7242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</w:p>
    <w:p w:rsidR="001A7242" w:rsidRPr="001A7242" w:rsidRDefault="001A7242" w:rsidP="001A7242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  <w:r w:rsidRPr="001A7242">
        <w:rPr>
          <w:rFonts w:ascii="Arial" w:hAnsi="Arial" w:cs="Arial"/>
          <w:sz w:val="24"/>
          <w:szCs w:val="24"/>
        </w:rPr>
        <w:t xml:space="preserve">Applications will be reviewed by the </w:t>
      </w:r>
      <w:r w:rsidRPr="001A7242">
        <w:rPr>
          <w:rFonts w:ascii="Arial" w:hAnsi="Arial" w:cs="Arial"/>
          <w:i/>
          <w:sz w:val="24"/>
          <w:szCs w:val="24"/>
        </w:rPr>
        <w:t xml:space="preserve">School to Work </w:t>
      </w:r>
      <w:r w:rsidRPr="001A7242">
        <w:rPr>
          <w:rFonts w:ascii="Arial" w:hAnsi="Arial" w:cs="Arial"/>
          <w:sz w:val="24"/>
          <w:szCs w:val="24"/>
        </w:rPr>
        <w:t>Regional Team</w:t>
      </w:r>
      <w:r>
        <w:rPr>
          <w:rFonts w:ascii="Arial" w:hAnsi="Arial" w:cs="Arial"/>
          <w:sz w:val="24"/>
          <w:szCs w:val="24"/>
        </w:rPr>
        <w:t xml:space="preserve"> during early December</w:t>
      </w:r>
      <w:r w:rsidRPr="001A7242">
        <w:rPr>
          <w:rFonts w:ascii="Arial" w:hAnsi="Arial" w:cs="Arial"/>
          <w:sz w:val="24"/>
          <w:szCs w:val="24"/>
        </w:rPr>
        <w:t xml:space="preserve">. At the conclusion of this allocation process schools will receive funding notification. Regional grant procedures will be followed and </w:t>
      </w:r>
      <w:r w:rsidRPr="001A7242">
        <w:rPr>
          <w:rFonts w:ascii="Arial" w:hAnsi="Arial" w:cs="Arial"/>
          <w:i/>
          <w:sz w:val="24"/>
          <w:szCs w:val="24"/>
        </w:rPr>
        <w:t>School-to-Work</w:t>
      </w:r>
      <w:r w:rsidRPr="001A7242">
        <w:rPr>
          <w:rFonts w:ascii="Arial" w:hAnsi="Arial" w:cs="Arial"/>
          <w:sz w:val="24"/>
          <w:szCs w:val="24"/>
        </w:rPr>
        <w:t xml:space="preserve"> funds will be in schools by the beginning of the 2011 school year.</w:t>
      </w:r>
    </w:p>
    <w:p w:rsidR="001A7242" w:rsidRPr="001A7242" w:rsidRDefault="001A7242" w:rsidP="001A7242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</w:p>
    <w:p w:rsidR="001A7242" w:rsidRPr="001A7242" w:rsidRDefault="001A7242" w:rsidP="001A7242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  <w:r w:rsidRPr="001A7242">
        <w:rPr>
          <w:rFonts w:ascii="Arial" w:hAnsi="Arial" w:cs="Arial"/>
          <w:sz w:val="24"/>
          <w:szCs w:val="24"/>
        </w:rPr>
        <w:t>If you have any questions regarding this funding application process please contact a member of the regional Vocational Education and Training team.</w:t>
      </w:r>
    </w:p>
    <w:p w:rsidR="00FC677D" w:rsidRPr="001A7242" w:rsidRDefault="00FC677D" w:rsidP="001A7242">
      <w:pPr>
        <w:ind w:right="730"/>
        <w:rPr>
          <w:rFonts w:cs="Arial"/>
          <w:b/>
          <w:color w:val="000080"/>
          <w:sz w:val="22"/>
          <w:szCs w:val="22"/>
        </w:rPr>
      </w:pPr>
      <w:r w:rsidRPr="001A7242">
        <w:rPr>
          <w:rFonts w:cs="Arial"/>
          <w:b/>
          <w:color w:val="000080"/>
          <w:sz w:val="22"/>
          <w:szCs w:val="22"/>
        </w:rPr>
        <w:tab/>
      </w:r>
    </w:p>
    <w:p w:rsidR="00FC677D" w:rsidRPr="001A7242" w:rsidRDefault="00FC677D" w:rsidP="00FC677D">
      <w:pPr>
        <w:ind w:left="709" w:right="730"/>
        <w:rPr>
          <w:rFonts w:cs="Arial"/>
          <w:b/>
          <w:sz w:val="22"/>
          <w:szCs w:val="22"/>
        </w:rPr>
      </w:pPr>
      <w:r w:rsidRPr="001A7242">
        <w:rPr>
          <w:rFonts w:cs="Arial"/>
          <w:b/>
          <w:color w:val="000080"/>
          <w:sz w:val="22"/>
          <w:szCs w:val="22"/>
        </w:rPr>
        <w:tab/>
      </w:r>
      <w:r w:rsidR="001A7242">
        <w:rPr>
          <w:rFonts w:cs="Arial"/>
          <w:b/>
          <w:sz w:val="22"/>
          <w:szCs w:val="22"/>
        </w:rPr>
        <w:t>Brett Harper</w:t>
      </w:r>
    </w:p>
    <w:p w:rsidR="00FC677D" w:rsidRPr="001A7242" w:rsidRDefault="001A7242" w:rsidP="00FC677D">
      <w:pPr>
        <w:ind w:left="709" w:right="73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Rel. </w:t>
      </w:r>
      <w:r w:rsidR="00FC677D" w:rsidRPr="001A7242">
        <w:rPr>
          <w:rFonts w:cs="Arial"/>
          <w:b/>
          <w:sz w:val="22"/>
          <w:szCs w:val="22"/>
        </w:rPr>
        <w:t xml:space="preserve">School </w:t>
      </w:r>
      <w:r>
        <w:rPr>
          <w:rFonts w:cs="Arial"/>
          <w:b/>
          <w:sz w:val="22"/>
          <w:szCs w:val="22"/>
        </w:rPr>
        <w:t>Education Director</w:t>
      </w:r>
      <w:r w:rsidR="00FC677D" w:rsidRPr="001A7242">
        <w:rPr>
          <w:rFonts w:cs="Arial"/>
          <w:b/>
          <w:sz w:val="22"/>
          <w:szCs w:val="22"/>
        </w:rPr>
        <w:t xml:space="preserve">, </w:t>
      </w:r>
      <w:r>
        <w:rPr>
          <w:rFonts w:cs="Arial"/>
          <w:b/>
          <w:sz w:val="22"/>
          <w:szCs w:val="22"/>
        </w:rPr>
        <w:t>Minchinbury</w:t>
      </w:r>
    </w:p>
    <w:p w:rsidR="00206CF7" w:rsidRDefault="001A7242" w:rsidP="001A7242">
      <w:pPr>
        <w:ind w:left="709" w:right="73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13</w:t>
      </w:r>
      <w:r w:rsidR="00FC677D" w:rsidRPr="001A7242">
        <w:rPr>
          <w:rFonts w:cs="Arial"/>
          <w:b/>
          <w:sz w:val="22"/>
          <w:szCs w:val="22"/>
        </w:rPr>
        <w:t xml:space="preserve"> September 2010</w:t>
      </w:r>
    </w:p>
    <w:p w:rsidR="0021528D" w:rsidRDefault="0021528D" w:rsidP="001A7242">
      <w:pPr>
        <w:ind w:left="709" w:right="730"/>
        <w:rPr>
          <w:rFonts w:cs="Arial"/>
          <w:b/>
          <w:sz w:val="22"/>
          <w:szCs w:val="22"/>
        </w:rPr>
      </w:pPr>
    </w:p>
    <w:p w:rsidR="0021528D" w:rsidRPr="00B202D2" w:rsidRDefault="0021528D" w:rsidP="0021528D">
      <w:pPr>
        <w:rPr>
          <w:rFonts w:cs="Arial"/>
          <w:b/>
        </w:rPr>
      </w:pPr>
      <w:r>
        <w:rPr>
          <w:rFonts w:cs="Arial"/>
          <w:b/>
          <w:noProof/>
        </w:rPr>
        <w:lastRenderedPageBreak/>
        <w:pict>
          <v:shape id="_x0000_s1039" type="#_x0000_t202" style="position:absolute;margin-left:-62.05pt;margin-top:-22.05pt;width:559.05pt;height:66.1pt;z-index:251658752" fillcolor="#462e44" strokecolor="#462e44">
            <v:textbox style="mso-next-textbox:#_x0000_s1039">
              <w:txbxContent>
                <w:p w:rsidR="0021528D" w:rsidRDefault="0021528D" w:rsidP="0021528D">
                  <w:pPr>
                    <w:spacing w:before="40"/>
                    <w:ind w:left="-851" w:hanging="142"/>
                    <w:jc w:val="center"/>
                    <w:rPr>
                      <w:b/>
                    </w:rPr>
                  </w:pPr>
                  <w:r w:rsidRPr="00E16ABD">
                    <w:rPr>
                      <w:b/>
                    </w:rPr>
                    <w:t>WESTERN SYDNEY REGION</w:t>
                  </w:r>
                  <w:r>
                    <w:rPr>
                      <w:b/>
                    </w:rPr>
                    <w:t>:</w:t>
                  </w:r>
                  <w:r w:rsidRPr="00E16ABD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SCHOOL-TO-WORK PROGRAM</w:t>
                  </w:r>
                </w:p>
                <w:p w:rsidR="0021528D" w:rsidRDefault="0021528D" w:rsidP="0021528D">
                  <w:pPr>
                    <w:pStyle w:val="NoSpacing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FUNDING APPLICATION</w:t>
                  </w:r>
                  <w:r w:rsidRPr="00531A34">
                    <w:rPr>
                      <w:sz w:val="28"/>
                    </w:rPr>
                    <w:t xml:space="preserve"> OUTLINE </w:t>
                  </w:r>
                  <w:r>
                    <w:rPr>
                      <w:sz w:val="28"/>
                    </w:rPr>
                    <w:t>FOR SCHOOL</w:t>
                  </w:r>
                </w:p>
                <w:p w:rsidR="0021528D" w:rsidRPr="00531A34" w:rsidRDefault="0021528D" w:rsidP="0021528D">
                  <w:pPr>
                    <w:pStyle w:val="NoSpacing"/>
                    <w:jc w:val="center"/>
                    <w:rPr>
                      <w:b/>
                      <w:sz w:val="24"/>
                    </w:rPr>
                  </w:pPr>
                  <w:r>
                    <w:rPr>
                      <w:sz w:val="28"/>
                    </w:rPr>
                    <w:t xml:space="preserve"> INITIATIVES IN 2011</w:t>
                  </w:r>
                </w:p>
              </w:txbxContent>
            </v:textbox>
          </v:shape>
        </w:pict>
      </w:r>
      <w:r w:rsidR="00BD4B29">
        <w:rPr>
          <w:rFonts w:cs="Arial"/>
          <w:b/>
          <w:noProof/>
        </w:rPr>
        <w:drawing>
          <wp:anchor distT="0" distB="0" distL="114300" distR="114300" simplePos="0" relativeHeight="251659776" behindDoc="0" locked="0" layoutInCell="0" allowOverlap="1">
            <wp:simplePos x="0" y="0"/>
            <wp:positionH relativeFrom="column">
              <wp:posOffset>5394960</wp:posOffset>
            </wp:positionH>
            <wp:positionV relativeFrom="paragraph">
              <wp:posOffset>-43815</wp:posOffset>
            </wp:positionV>
            <wp:extent cx="864870" cy="398780"/>
            <wp:effectExtent l="19050" t="0" r="0" b="0"/>
            <wp:wrapNone/>
            <wp:docPr id="16" name="Picture 1" descr="https://detwww.det.nsw.edu.au/media/downloads/deptresources/templates/visualstyle/thelogo/det_on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etwww.det.nsw.edu.au/media/downloads/deptresources/templates/visualstyle/thelogo/det_onblack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870" cy="398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Arial"/>
          <w:b/>
        </w:rPr>
        <w:t xml:space="preserve"> </w:t>
      </w:r>
    </w:p>
    <w:p w:rsidR="0021528D" w:rsidRPr="00B202D2" w:rsidRDefault="0021528D" w:rsidP="0021528D">
      <w:pPr>
        <w:spacing w:line="240" w:lineRule="atLeast"/>
        <w:jc w:val="center"/>
        <w:rPr>
          <w:rFonts w:cs="Arial"/>
          <w:b/>
        </w:rPr>
      </w:pPr>
    </w:p>
    <w:p w:rsidR="0021528D" w:rsidRDefault="0021528D" w:rsidP="0021528D">
      <w:pPr>
        <w:jc w:val="center"/>
        <w:rPr>
          <w:b/>
        </w:rPr>
      </w:pPr>
    </w:p>
    <w:p w:rsidR="0021528D" w:rsidRDefault="0021528D" w:rsidP="0021528D">
      <w:pPr>
        <w:pStyle w:val="NoSpacing"/>
        <w:ind w:left="-993"/>
      </w:pPr>
    </w:p>
    <w:p w:rsidR="0021528D" w:rsidRDefault="0021528D" w:rsidP="0021528D">
      <w:pPr>
        <w:pStyle w:val="NoSpacing"/>
        <w:ind w:left="-993"/>
        <w:rPr>
          <w:i/>
        </w:rPr>
      </w:pPr>
      <w:r>
        <w:t xml:space="preserve">Please complete the proposed project budget application and return to Vicki Clark </w:t>
      </w:r>
      <w:hyperlink r:id="rId10" w:history="1">
        <w:r w:rsidRPr="00AB28A2">
          <w:rPr>
            <w:rStyle w:val="Hyperlink"/>
          </w:rPr>
          <w:t>vicki.clark@det.nsw.edu.au</w:t>
        </w:r>
      </w:hyperlink>
      <w:r>
        <w:t xml:space="preserve"> by </w:t>
      </w:r>
      <w:r w:rsidRPr="00EF3D4B">
        <w:rPr>
          <w:b/>
          <w:u w:val="single"/>
        </w:rPr>
        <w:t>COB 26</w:t>
      </w:r>
      <w:r w:rsidRPr="00EF3D4B">
        <w:rPr>
          <w:b/>
          <w:u w:val="single"/>
          <w:vertAlign w:val="superscript"/>
        </w:rPr>
        <w:t>th</w:t>
      </w:r>
      <w:r w:rsidRPr="00EF3D4B">
        <w:rPr>
          <w:b/>
          <w:u w:val="single"/>
        </w:rPr>
        <w:t xml:space="preserve"> November 2010</w:t>
      </w:r>
      <w:r w:rsidRPr="00EF3D4B">
        <w:rPr>
          <w:i/>
        </w:rPr>
        <w:t xml:space="preserve">. </w:t>
      </w:r>
      <w:r>
        <w:rPr>
          <w:i/>
        </w:rPr>
        <w:t>(</w:t>
      </w:r>
      <w:r w:rsidRPr="00EF3D4B">
        <w:rPr>
          <w:i/>
        </w:rPr>
        <w:t>Please note late applications will not be accepted.</w:t>
      </w:r>
      <w:r>
        <w:rPr>
          <w:i/>
        </w:rPr>
        <w:t>)</w:t>
      </w:r>
    </w:p>
    <w:p w:rsidR="0021528D" w:rsidRPr="00EF3D4B" w:rsidRDefault="0021528D" w:rsidP="0021528D">
      <w:pPr>
        <w:pStyle w:val="NoSpacing"/>
        <w:ind w:left="-993"/>
        <w:rPr>
          <w:i/>
        </w:rPr>
      </w:pPr>
    </w:p>
    <w:p w:rsidR="0021528D" w:rsidRDefault="0021528D" w:rsidP="0021528D">
      <w:pPr>
        <w:pStyle w:val="NoSpacing"/>
        <w:ind w:left="-993"/>
      </w:pPr>
      <w:r>
        <w:t xml:space="preserve">A separate funding application is required for </w:t>
      </w:r>
      <w:r w:rsidRPr="00467ED5">
        <w:rPr>
          <w:u w:val="single"/>
        </w:rPr>
        <w:t>e</w:t>
      </w:r>
      <w:r>
        <w:rPr>
          <w:u w:val="single"/>
        </w:rPr>
        <w:t>ach</w:t>
      </w:r>
      <w:r>
        <w:t xml:space="preserve"> </w:t>
      </w:r>
      <w:r w:rsidRPr="00467ED5">
        <w:t>proposed</w:t>
      </w:r>
      <w:r>
        <w:t xml:space="preserve"> project. More than one application per school is acceptable. Please be aware that not all projects may be fully funded</w:t>
      </w:r>
    </w:p>
    <w:p w:rsidR="0021528D" w:rsidRPr="00C15903" w:rsidRDefault="0021528D" w:rsidP="0021528D">
      <w:pPr>
        <w:pStyle w:val="NoSpacing"/>
        <w:ind w:left="720"/>
      </w:pPr>
    </w:p>
    <w:tbl>
      <w:tblPr>
        <w:tblW w:w="10207" w:type="dxa"/>
        <w:tblInd w:w="-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69"/>
        <w:gridCol w:w="142"/>
        <w:gridCol w:w="140"/>
        <w:gridCol w:w="1419"/>
        <w:gridCol w:w="142"/>
        <w:gridCol w:w="685"/>
        <w:gridCol w:w="306"/>
        <w:gridCol w:w="426"/>
        <w:gridCol w:w="142"/>
        <w:gridCol w:w="283"/>
        <w:gridCol w:w="709"/>
        <w:gridCol w:w="425"/>
        <w:gridCol w:w="142"/>
        <w:gridCol w:w="425"/>
        <w:gridCol w:w="142"/>
        <w:gridCol w:w="284"/>
        <w:gridCol w:w="566"/>
        <w:gridCol w:w="284"/>
        <w:gridCol w:w="1276"/>
      </w:tblGrid>
      <w:tr w:rsidR="0021528D" w:rsidRPr="006A067F" w:rsidTr="0021528D">
        <w:trPr>
          <w:trHeight w:val="641"/>
        </w:trPr>
        <w:tc>
          <w:tcPr>
            <w:tcW w:w="10207" w:type="dxa"/>
            <w:gridSpan w:val="19"/>
          </w:tcPr>
          <w:p w:rsidR="0021528D" w:rsidRPr="003C0E52" w:rsidRDefault="0021528D" w:rsidP="00AB3BFF">
            <w:pPr>
              <w:rPr>
                <w:rFonts w:cs="Arial"/>
                <w:b/>
              </w:rPr>
            </w:pPr>
            <w:r w:rsidRPr="003C0E52">
              <w:rPr>
                <w:rFonts w:cs="Arial"/>
                <w:b/>
              </w:rPr>
              <w:t xml:space="preserve">School: </w:t>
            </w:r>
            <w:r>
              <w:rPr>
                <w:rFonts w:cs="Arial"/>
                <w:b/>
              </w:rPr>
              <w:t xml:space="preserve"> </w:t>
            </w:r>
          </w:p>
        </w:tc>
      </w:tr>
      <w:tr w:rsidR="0021528D" w:rsidRPr="006A067F" w:rsidTr="0021528D">
        <w:trPr>
          <w:trHeight w:val="691"/>
        </w:trPr>
        <w:tc>
          <w:tcPr>
            <w:tcW w:w="4797" w:type="dxa"/>
            <w:gridSpan w:val="6"/>
          </w:tcPr>
          <w:p w:rsidR="0021528D" w:rsidRPr="003C0E52" w:rsidRDefault="0021528D" w:rsidP="00AB3BFF">
            <w:pPr>
              <w:rPr>
                <w:rFonts w:cs="Arial"/>
                <w:b/>
              </w:rPr>
            </w:pPr>
            <w:r w:rsidRPr="003C0E52">
              <w:rPr>
                <w:rFonts w:cs="Arial"/>
                <w:b/>
              </w:rPr>
              <w:t xml:space="preserve">Telephone Number: </w:t>
            </w:r>
            <w:r>
              <w:rPr>
                <w:rFonts w:cs="Arial"/>
                <w:b/>
              </w:rPr>
              <w:t xml:space="preserve"> </w:t>
            </w:r>
          </w:p>
        </w:tc>
        <w:tc>
          <w:tcPr>
            <w:tcW w:w="5410" w:type="dxa"/>
            <w:gridSpan w:val="13"/>
          </w:tcPr>
          <w:p w:rsidR="0021528D" w:rsidRPr="003C0E52" w:rsidRDefault="0021528D" w:rsidP="00AB3BFF">
            <w:pPr>
              <w:rPr>
                <w:rFonts w:cs="Arial"/>
                <w:b/>
              </w:rPr>
            </w:pPr>
            <w:r w:rsidRPr="003C0E52">
              <w:rPr>
                <w:rFonts w:cs="Arial"/>
                <w:b/>
              </w:rPr>
              <w:t xml:space="preserve">Fax Number: </w:t>
            </w:r>
            <w:r>
              <w:rPr>
                <w:rFonts w:cs="Arial"/>
                <w:b/>
              </w:rPr>
              <w:t xml:space="preserve"> </w:t>
            </w:r>
          </w:p>
        </w:tc>
      </w:tr>
      <w:tr w:rsidR="0021528D" w:rsidRPr="006A067F" w:rsidTr="0021528D">
        <w:tblPrEx>
          <w:tblLook w:val="01E0"/>
        </w:tblPrEx>
        <w:trPr>
          <w:trHeight w:val="741"/>
        </w:trPr>
        <w:tc>
          <w:tcPr>
            <w:tcW w:w="10207" w:type="dxa"/>
            <w:gridSpan w:val="19"/>
          </w:tcPr>
          <w:p w:rsidR="0021528D" w:rsidRPr="003C0E52" w:rsidRDefault="0021528D" w:rsidP="00AB3BFF">
            <w:pPr>
              <w:rPr>
                <w:rFonts w:cs="Arial"/>
                <w:b/>
              </w:rPr>
            </w:pPr>
            <w:r w:rsidRPr="003C0E52">
              <w:rPr>
                <w:rFonts w:cs="Arial"/>
                <w:b/>
              </w:rPr>
              <w:t xml:space="preserve">Name of </w:t>
            </w:r>
            <w:r>
              <w:rPr>
                <w:rFonts w:cs="Arial"/>
                <w:b/>
              </w:rPr>
              <w:t>STW</w:t>
            </w:r>
            <w:r w:rsidRPr="003C0E52">
              <w:rPr>
                <w:rFonts w:cs="Arial"/>
                <w:b/>
              </w:rPr>
              <w:t xml:space="preserve"> Coordinator:  </w:t>
            </w:r>
          </w:p>
        </w:tc>
      </w:tr>
      <w:tr w:rsidR="0021528D" w:rsidRPr="006A067F" w:rsidTr="0021528D">
        <w:tblPrEx>
          <w:tblLook w:val="01E0"/>
        </w:tblPrEx>
        <w:trPr>
          <w:trHeight w:val="791"/>
        </w:trPr>
        <w:tc>
          <w:tcPr>
            <w:tcW w:w="10207" w:type="dxa"/>
            <w:gridSpan w:val="19"/>
          </w:tcPr>
          <w:p w:rsidR="0021528D" w:rsidRPr="006A067F" w:rsidRDefault="0021528D" w:rsidP="00AB3BFF">
            <w:pPr>
              <w:rPr>
                <w:rFonts w:cs="Arial"/>
              </w:rPr>
            </w:pPr>
            <w:r>
              <w:rPr>
                <w:rFonts w:cs="Arial"/>
                <w:b/>
              </w:rPr>
              <w:t>STW</w:t>
            </w:r>
            <w:r w:rsidRPr="003C0E52">
              <w:rPr>
                <w:rFonts w:cs="Arial"/>
                <w:b/>
              </w:rPr>
              <w:t xml:space="preserve"> Coordinator’s email:</w:t>
            </w:r>
            <w:r w:rsidRPr="006A067F">
              <w:rPr>
                <w:rFonts w:cs="Arial"/>
              </w:rPr>
              <w:t xml:space="preserve">     </w:t>
            </w:r>
          </w:p>
        </w:tc>
      </w:tr>
      <w:tr w:rsidR="0021528D" w:rsidRPr="006A067F" w:rsidTr="0021528D">
        <w:tblPrEx>
          <w:tblLook w:val="01E0"/>
        </w:tblPrEx>
        <w:trPr>
          <w:trHeight w:val="359"/>
        </w:trPr>
        <w:tc>
          <w:tcPr>
            <w:tcW w:w="6663" w:type="dxa"/>
            <w:gridSpan w:val="11"/>
            <w:vAlign w:val="center"/>
          </w:tcPr>
          <w:p w:rsidR="0021528D" w:rsidRPr="003C0E52" w:rsidRDefault="0021528D" w:rsidP="00AB3BFF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Project  Team Members: </w:t>
            </w:r>
          </w:p>
        </w:tc>
        <w:tc>
          <w:tcPr>
            <w:tcW w:w="2268" w:type="dxa"/>
            <w:gridSpan w:val="7"/>
            <w:vAlign w:val="center"/>
          </w:tcPr>
          <w:p w:rsidR="0021528D" w:rsidRPr="006A067F" w:rsidRDefault="0021528D" w:rsidP="00AB3BFF">
            <w:pPr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>No of staff involved:</w:t>
            </w:r>
          </w:p>
        </w:tc>
        <w:tc>
          <w:tcPr>
            <w:tcW w:w="1276" w:type="dxa"/>
            <w:vAlign w:val="center"/>
          </w:tcPr>
          <w:p w:rsidR="0021528D" w:rsidRPr="006A067F" w:rsidRDefault="0021528D" w:rsidP="00AB3BFF">
            <w:pPr>
              <w:rPr>
                <w:rFonts w:cs="Arial"/>
                <w:sz w:val="20"/>
              </w:rPr>
            </w:pPr>
          </w:p>
        </w:tc>
      </w:tr>
      <w:tr w:rsidR="0021528D" w:rsidRPr="006A067F" w:rsidTr="0021528D">
        <w:tblPrEx>
          <w:tblLook w:val="01E0"/>
        </w:tblPrEx>
        <w:trPr>
          <w:trHeight w:val="309"/>
        </w:trPr>
        <w:tc>
          <w:tcPr>
            <w:tcW w:w="5671" w:type="dxa"/>
            <w:gridSpan w:val="9"/>
            <w:vAlign w:val="bottom"/>
          </w:tcPr>
          <w:p w:rsidR="0021528D" w:rsidRDefault="0021528D" w:rsidP="00AB3BFF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Name:</w:t>
            </w:r>
          </w:p>
        </w:tc>
        <w:tc>
          <w:tcPr>
            <w:tcW w:w="4536" w:type="dxa"/>
            <w:gridSpan w:val="10"/>
          </w:tcPr>
          <w:p w:rsidR="0021528D" w:rsidRDefault="0021528D" w:rsidP="00AB3BFF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</w:rPr>
              <w:t>Position:</w:t>
            </w:r>
          </w:p>
        </w:tc>
      </w:tr>
      <w:tr w:rsidR="0021528D" w:rsidRPr="006A067F" w:rsidTr="0021528D">
        <w:tblPrEx>
          <w:tblLook w:val="01E0"/>
        </w:tblPrEx>
        <w:trPr>
          <w:trHeight w:val="401"/>
        </w:trPr>
        <w:tc>
          <w:tcPr>
            <w:tcW w:w="5671" w:type="dxa"/>
            <w:gridSpan w:val="9"/>
            <w:vAlign w:val="center"/>
          </w:tcPr>
          <w:p w:rsidR="0021528D" w:rsidRDefault="0021528D" w:rsidP="00AB3BFF">
            <w:pPr>
              <w:rPr>
                <w:rFonts w:cs="Arial"/>
                <w:b/>
              </w:rPr>
            </w:pPr>
          </w:p>
        </w:tc>
        <w:tc>
          <w:tcPr>
            <w:tcW w:w="4536" w:type="dxa"/>
            <w:gridSpan w:val="10"/>
            <w:vAlign w:val="center"/>
          </w:tcPr>
          <w:p w:rsidR="0021528D" w:rsidRDefault="0021528D" w:rsidP="00AB3BFF">
            <w:pPr>
              <w:rPr>
                <w:rFonts w:cs="Arial"/>
                <w:b/>
                <w:sz w:val="20"/>
              </w:rPr>
            </w:pPr>
          </w:p>
        </w:tc>
      </w:tr>
      <w:tr w:rsidR="0021528D" w:rsidRPr="006A067F" w:rsidTr="0021528D">
        <w:tblPrEx>
          <w:tblLook w:val="01E0"/>
        </w:tblPrEx>
        <w:trPr>
          <w:trHeight w:val="351"/>
        </w:trPr>
        <w:tc>
          <w:tcPr>
            <w:tcW w:w="5671" w:type="dxa"/>
            <w:gridSpan w:val="9"/>
            <w:vAlign w:val="center"/>
          </w:tcPr>
          <w:p w:rsidR="0021528D" w:rsidRDefault="0021528D" w:rsidP="00AB3BFF">
            <w:pPr>
              <w:rPr>
                <w:rFonts w:cs="Arial"/>
                <w:b/>
              </w:rPr>
            </w:pPr>
          </w:p>
        </w:tc>
        <w:tc>
          <w:tcPr>
            <w:tcW w:w="4536" w:type="dxa"/>
            <w:gridSpan w:val="10"/>
            <w:vAlign w:val="center"/>
          </w:tcPr>
          <w:p w:rsidR="0021528D" w:rsidRDefault="0021528D" w:rsidP="00AB3BFF">
            <w:pPr>
              <w:rPr>
                <w:rFonts w:cs="Arial"/>
                <w:b/>
                <w:sz w:val="20"/>
              </w:rPr>
            </w:pPr>
          </w:p>
        </w:tc>
      </w:tr>
      <w:tr w:rsidR="0021528D" w:rsidRPr="006A067F" w:rsidTr="0021528D">
        <w:tblPrEx>
          <w:tblLook w:val="01E0"/>
        </w:tblPrEx>
        <w:trPr>
          <w:trHeight w:val="351"/>
        </w:trPr>
        <w:tc>
          <w:tcPr>
            <w:tcW w:w="5671" w:type="dxa"/>
            <w:gridSpan w:val="9"/>
            <w:vAlign w:val="center"/>
          </w:tcPr>
          <w:p w:rsidR="0021528D" w:rsidRDefault="0021528D" w:rsidP="00AB3BFF">
            <w:pPr>
              <w:rPr>
                <w:rFonts w:cs="Arial"/>
                <w:b/>
              </w:rPr>
            </w:pPr>
          </w:p>
        </w:tc>
        <w:tc>
          <w:tcPr>
            <w:tcW w:w="4536" w:type="dxa"/>
            <w:gridSpan w:val="10"/>
            <w:vAlign w:val="center"/>
          </w:tcPr>
          <w:p w:rsidR="0021528D" w:rsidRDefault="0021528D" w:rsidP="00AB3BFF">
            <w:pPr>
              <w:rPr>
                <w:rFonts w:cs="Arial"/>
                <w:b/>
                <w:sz w:val="20"/>
              </w:rPr>
            </w:pPr>
          </w:p>
        </w:tc>
      </w:tr>
      <w:tr w:rsidR="0021528D" w:rsidRPr="006A067F" w:rsidTr="0021528D">
        <w:tblPrEx>
          <w:tblLook w:val="01E0"/>
        </w:tblPrEx>
        <w:trPr>
          <w:trHeight w:val="351"/>
        </w:trPr>
        <w:tc>
          <w:tcPr>
            <w:tcW w:w="5671" w:type="dxa"/>
            <w:gridSpan w:val="9"/>
            <w:vAlign w:val="center"/>
          </w:tcPr>
          <w:p w:rsidR="0021528D" w:rsidRDefault="0021528D" w:rsidP="00AB3BFF">
            <w:pPr>
              <w:rPr>
                <w:rFonts w:cs="Arial"/>
                <w:b/>
              </w:rPr>
            </w:pPr>
          </w:p>
        </w:tc>
        <w:tc>
          <w:tcPr>
            <w:tcW w:w="4536" w:type="dxa"/>
            <w:gridSpan w:val="10"/>
            <w:vAlign w:val="center"/>
          </w:tcPr>
          <w:p w:rsidR="0021528D" w:rsidRDefault="0021528D" w:rsidP="00AB3BFF">
            <w:pPr>
              <w:rPr>
                <w:rFonts w:cs="Arial"/>
                <w:b/>
                <w:sz w:val="20"/>
              </w:rPr>
            </w:pPr>
          </w:p>
        </w:tc>
      </w:tr>
      <w:tr w:rsidR="0021528D" w:rsidRPr="006A067F" w:rsidTr="0021528D">
        <w:tblPrEx>
          <w:tblLook w:val="01E0"/>
        </w:tblPrEx>
        <w:trPr>
          <w:trHeight w:val="351"/>
        </w:trPr>
        <w:tc>
          <w:tcPr>
            <w:tcW w:w="5671" w:type="dxa"/>
            <w:gridSpan w:val="9"/>
            <w:vAlign w:val="center"/>
          </w:tcPr>
          <w:p w:rsidR="0021528D" w:rsidRDefault="0021528D" w:rsidP="00AB3BFF">
            <w:pPr>
              <w:rPr>
                <w:rFonts w:cs="Arial"/>
                <w:b/>
              </w:rPr>
            </w:pPr>
          </w:p>
        </w:tc>
        <w:tc>
          <w:tcPr>
            <w:tcW w:w="4536" w:type="dxa"/>
            <w:gridSpan w:val="10"/>
            <w:vAlign w:val="center"/>
          </w:tcPr>
          <w:p w:rsidR="0021528D" w:rsidRDefault="0021528D" w:rsidP="00AB3BFF">
            <w:pPr>
              <w:rPr>
                <w:rFonts w:cs="Arial"/>
                <w:b/>
                <w:sz w:val="20"/>
              </w:rPr>
            </w:pPr>
          </w:p>
        </w:tc>
      </w:tr>
      <w:tr w:rsidR="0021528D" w:rsidRPr="006A067F" w:rsidTr="0021528D">
        <w:tblPrEx>
          <w:tblLook w:val="01E0"/>
        </w:tblPrEx>
        <w:trPr>
          <w:trHeight w:val="557"/>
        </w:trPr>
        <w:tc>
          <w:tcPr>
            <w:tcW w:w="10207" w:type="dxa"/>
            <w:gridSpan w:val="19"/>
            <w:vAlign w:val="center"/>
          </w:tcPr>
          <w:p w:rsidR="0021528D" w:rsidRPr="00005485" w:rsidRDefault="0021528D" w:rsidP="00AB3BFF">
            <w:pPr>
              <w:pStyle w:val="NoSpacing"/>
              <w:rPr>
                <w:b/>
              </w:rPr>
            </w:pPr>
            <w:r>
              <w:rPr>
                <w:b/>
              </w:rPr>
              <w:t>School Initiative / Project:</w:t>
            </w:r>
          </w:p>
        </w:tc>
      </w:tr>
      <w:tr w:rsidR="0021528D" w:rsidRPr="006A067F" w:rsidTr="0021528D">
        <w:tblPrEx>
          <w:tblLook w:val="01E0"/>
        </w:tblPrEx>
        <w:tc>
          <w:tcPr>
            <w:tcW w:w="2411" w:type="dxa"/>
            <w:gridSpan w:val="2"/>
            <w:vAlign w:val="center"/>
          </w:tcPr>
          <w:p w:rsidR="0021528D" w:rsidRPr="003C0E52" w:rsidRDefault="0021528D" w:rsidP="00AB3BFF">
            <w:pPr>
              <w:rPr>
                <w:rFonts w:cs="Arial"/>
                <w:b/>
              </w:rPr>
            </w:pPr>
            <w:r w:rsidRPr="003C0E52">
              <w:rPr>
                <w:rFonts w:cs="Arial"/>
                <w:b/>
              </w:rPr>
              <w:t xml:space="preserve">Targeted </w:t>
            </w:r>
            <w:r>
              <w:rPr>
                <w:rFonts w:cs="Arial"/>
                <w:b/>
              </w:rPr>
              <w:t xml:space="preserve">Student </w:t>
            </w:r>
            <w:r w:rsidRPr="003C0E52">
              <w:rPr>
                <w:rFonts w:cs="Arial"/>
                <w:b/>
              </w:rPr>
              <w:t>Year Group</w:t>
            </w:r>
            <w:r>
              <w:rPr>
                <w:rFonts w:cs="Arial"/>
                <w:b/>
              </w:rPr>
              <w:t>/s</w:t>
            </w:r>
            <w:r w:rsidRPr="003C0E52">
              <w:rPr>
                <w:rFonts w:cs="Arial"/>
                <w:b/>
              </w:rPr>
              <w:t>:</w:t>
            </w:r>
            <w:r>
              <w:rPr>
                <w:rFonts w:cs="Arial"/>
                <w:b/>
              </w:rPr>
              <w:t xml:space="preserve">  </w:t>
            </w:r>
            <w:r w:rsidRPr="00467ED5">
              <w:rPr>
                <w:rFonts w:cs="Arial"/>
              </w:rPr>
              <w:t>please circle</w:t>
            </w:r>
          </w:p>
        </w:tc>
        <w:tc>
          <w:tcPr>
            <w:tcW w:w="1559" w:type="dxa"/>
            <w:gridSpan w:val="2"/>
            <w:vAlign w:val="center"/>
          </w:tcPr>
          <w:p w:rsidR="0021528D" w:rsidRPr="00467ED5" w:rsidRDefault="0021528D" w:rsidP="00AB3BFF">
            <w:pPr>
              <w:pStyle w:val="NoSpacing"/>
              <w:jc w:val="center"/>
              <w:rPr>
                <w:rFonts w:cs="Arial"/>
              </w:rPr>
            </w:pPr>
            <w:r w:rsidRPr="00467ED5">
              <w:rPr>
                <w:rFonts w:cs="Arial"/>
              </w:rPr>
              <w:t>9</w:t>
            </w:r>
          </w:p>
        </w:tc>
        <w:tc>
          <w:tcPr>
            <w:tcW w:w="1559" w:type="dxa"/>
            <w:gridSpan w:val="4"/>
            <w:vAlign w:val="center"/>
          </w:tcPr>
          <w:p w:rsidR="0021528D" w:rsidRPr="00467ED5" w:rsidRDefault="0021528D" w:rsidP="00AB3BFF">
            <w:pPr>
              <w:pStyle w:val="NoSpacing"/>
              <w:jc w:val="center"/>
              <w:rPr>
                <w:rFonts w:cs="Arial"/>
              </w:rPr>
            </w:pPr>
            <w:r w:rsidRPr="00467ED5">
              <w:rPr>
                <w:rFonts w:cs="Arial"/>
              </w:rPr>
              <w:t>10</w:t>
            </w:r>
          </w:p>
        </w:tc>
        <w:tc>
          <w:tcPr>
            <w:tcW w:w="1559" w:type="dxa"/>
            <w:gridSpan w:val="4"/>
            <w:vAlign w:val="center"/>
          </w:tcPr>
          <w:p w:rsidR="0021528D" w:rsidRPr="00467ED5" w:rsidRDefault="0021528D" w:rsidP="00AB3BFF">
            <w:pPr>
              <w:pStyle w:val="NoSpacing"/>
              <w:jc w:val="center"/>
              <w:rPr>
                <w:rFonts w:cs="Arial"/>
              </w:rPr>
            </w:pPr>
            <w:r w:rsidRPr="00467ED5">
              <w:rPr>
                <w:rFonts w:cs="Arial"/>
              </w:rPr>
              <w:t>11</w:t>
            </w:r>
          </w:p>
        </w:tc>
        <w:tc>
          <w:tcPr>
            <w:tcW w:w="1559" w:type="dxa"/>
            <w:gridSpan w:val="5"/>
            <w:vAlign w:val="center"/>
          </w:tcPr>
          <w:p w:rsidR="0021528D" w:rsidRPr="00467ED5" w:rsidRDefault="0021528D" w:rsidP="00AB3BFF">
            <w:pPr>
              <w:pStyle w:val="NoSpacing"/>
              <w:jc w:val="center"/>
              <w:rPr>
                <w:rFonts w:cs="Arial"/>
              </w:rPr>
            </w:pPr>
            <w:r w:rsidRPr="00467ED5">
              <w:rPr>
                <w:rFonts w:cs="Arial"/>
              </w:rPr>
              <w:t>12</w:t>
            </w:r>
          </w:p>
        </w:tc>
        <w:tc>
          <w:tcPr>
            <w:tcW w:w="1560" w:type="dxa"/>
            <w:gridSpan w:val="2"/>
            <w:vAlign w:val="center"/>
          </w:tcPr>
          <w:p w:rsidR="0021528D" w:rsidRPr="00467ED5" w:rsidRDefault="0021528D" w:rsidP="00AB3BFF">
            <w:pPr>
              <w:pStyle w:val="NoSpacing"/>
              <w:rPr>
                <w:rFonts w:cs="Arial"/>
              </w:rPr>
            </w:pPr>
            <w:r w:rsidRPr="00467ED5">
              <w:rPr>
                <w:rFonts w:cs="Arial"/>
              </w:rPr>
              <w:t>Other</w:t>
            </w:r>
            <w:r>
              <w:rPr>
                <w:rFonts w:cs="Arial"/>
              </w:rPr>
              <w:t xml:space="preserve"> _______</w:t>
            </w:r>
          </w:p>
        </w:tc>
      </w:tr>
      <w:tr w:rsidR="0021528D" w:rsidRPr="006A067F" w:rsidTr="0021528D">
        <w:tblPrEx>
          <w:tblLook w:val="01E0"/>
        </w:tblPrEx>
        <w:tc>
          <w:tcPr>
            <w:tcW w:w="10207" w:type="dxa"/>
            <w:gridSpan w:val="19"/>
          </w:tcPr>
          <w:p w:rsidR="0021528D" w:rsidRPr="00DC53A5" w:rsidRDefault="0021528D" w:rsidP="00AB3BFF">
            <w:pPr>
              <w:pStyle w:val="NoSpacing"/>
            </w:pPr>
            <w:r>
              <w:rPr>
                <w:b/>
              </w:rPr>
              <w:t xml:space="preserve">Office of Schools priority area </w:t>
            </w:r>
            <w:r w:rsidRPr="00190841">
              <w:rPr>
                <w:b/>
              </w:rPr>
              <w:t>this</w:t>
            </w:r>
            <w:r w:rsidRPr="00190841">
              <w:rPr>
                <w:b/>
                <w:i/>
              </w:rPr>
              <w:t xml:space="preserve"> School To Work</w:t>
            </w:r>
            <w:r>
              <w:rPr>
                <w:b/>
              </w:rPr>
              <w:t xml:space="preserve"> project will address for your school: </w:t>
            </w:r>
            <w:r>
              <w:t>Please circle</w:t>
            </w:r>
          </w:p>
          <w:p w:rsidR="0021528D" w:rsidRPr="006A067F" w:rsidRDefault="0021528D" w:rsidP="00AB3BFF">
            <w:pPr>
              <w:pStyle w:val="NoSpacing"/>
            </w:pPr>
          </w:p>
        </w:tc>
      </w:tr>
      <w:tr w:rsidR="0021528D" w:rsidRPr="006A067F" w:rsidTr="0021528D">
        <w:tblPrEx>
          <w:tblLook w:val="01E0"/>
        </w:tblPrEx>
        <w:tc>
          <w:tcPr>
            <w:tcW w:w="2269" w:type="dxa"/>
          </w:tcPr>
          <w:p w:rsidR="0021528D" w:rsidRPr="00467ED5" w:rsidRDefault="0021528D" w:rsidP="00AB3BFF">
            <w:pPr>
              <w:pStyle w:val="NoSpacing"/>
            </w:pPr>
            <w:r>
              <w:t>Aboriginal Education &amp; T</w:t>
            </w:r>
            <w:r w:rsidRPr="00467ED5">
              <w:t>raining</w:t>
            </w:r>
          </w:p>
        </w:tc>
        <w:tc>
          <w:tcPr>
            <w:tcW w:w="1843" w:type="dxa"/>
            <w:gridSpan w:val="4"/>
          </w:tcPr>
          <w:p w:rsidR="0021528D" w:rsidRPr="00467ED5" w:rsidRDefault="0021528D" w:rsidP="00AB3BFF">
            <w:pPr>
              <w:pStyle w:val="NoSpacing"/>
            </w:pPr>
            <w:r>
              <w:t>Connected Learning</w:t>
            </w:r>
          </w:p>
        </w:tc>
        <w:tc>
          <w:tcPr>
            <w:tcW w:w="1842" w:type="dxa"/>
            <w:gridSpan w:val="5"/>
          </w:tcPr>
          <w:p w:rsidR="0021528D" w:rsidRPr="00467ED5" w:rsidRDefault="0021528D" w:rsidP="00AB3BFF">
            <w:pPr>
              <w:pStyle w:val="NoSpacing"/>
            </w:pPr>
            <w:r>
              <w:t>Literacy &amp; Numeracy</w:t>
            </w:r>
          </w:p>
        </w:tc>
        <w:tc>
          <w:tcPr>
            <w:tcW w:w="2127" w:type="dxa"/>
            <w:gridSpan w:val="6"/>
          </w:tcPr>
          <w:p w:rsidR="0021528D" w:rsidRPr="00467ED5" w:rsidRDefault="0021528D" w:rsidP="00AB3BFF">
            <w:pPr>
              <w:pStyle w:val="NoSpacing"/>
            </w:pPr>
            <w:r>
              <w:t>Student Engagement and Retention</w:t>
            </w:r>
          </w:p>
        </w:tc>
        <w:tc>
          <w:tcPr>
            <w:tcW w:w="2126" w:type="dxa"/>
            <w:gridSpan w:val="3"/>
          </w:tcPr>
          <w:p w:rsidR="0021528D" w:rsidRPr="00467ED5" w:rsidRDefault="0021528D" w:rsidP="00AB3BFF">
            <w:pPr>
              <w:pStyle w:val="NoSpacing"/>
            </w:pPr>
            <w:r>
              <w:t>Teacher Quality</w:t>
            </w:r>
          </w:p>
        </w:tc>
      </w:tr>
      <w:tr w:rsidR="0021528D" w:rsidRPr="006A067F" w:rsidTr="0021528D">
        <w:tblPrEx>
          <w:tblLook w:val="01E0"/>
        </w:tblPrEx>
        <w:tc>
          <w:tcPr>
            <w:tcW w:w="10207" w:type="dxa"/>
            <w:gridSpan w:val="19"/>
          </w:tcPr>
          <w:p w:rsidR="0021528D" w:rsidRDefault="0021528D" w:rsidP="00AB3BFF">
            <w:pPr>
              <w:pStyle w:val="NoSpacing"/>
              <w:rPr>
                <w:rFonts w:cs="Arial"/>
              </w:rPr>
            </w:pPr>
            <w:r w:rsidRPr="00190841">
              <w:rPr>
                <w:b/>
                <w:i/>
              </w:rPr>
              <w:t>School To Work</w:t>
            </w:r>
            <w:r w:rsidRPr="00B94E99">
              <w:rPr>
                <w:rFonts w:cs="Arial"/>
                <w:b/>
              </w:rPr>
              <w:t xml:space="preserve"> key result area </w:t>
            </w:r>
            <w:r>
              <w:rPr>
                <w:rFonts w:cs="Arial"/>
                <w:b/>
              </w:rPr>
              <w:t xml:space="preserve">to be </w:t>
            </w:r>
            <w:r w:rsidRPr="00B94E99">
              <w:rPr>
                <w:rFonts w:cs="Arial"/>
                <w:b/>
              </w:rPr>
              <w:t>address</w:t>
            </w:r>
            <w:r>
              <w:rPr>
                <w:rFonts w:cs="Arial"/>
                <w:b/>
              </w:rPr>
              <w:t xml:space="preserve">ed: </w:t>
            </w:r>
            <w:r>
              <w:rPr>
                <w:rFonts w:cs="Arial"/>
              </w:rPr>
              <w:t>Please circle</w:t>
            </w:r>
          </w:p>
          <w:p w:rsidR="0021528D" w:rsidRPr="00DC53A5" w:rsidRDefault="0021528D" w:rsidP="00AB3BFF">
            <w:pPr>
              <w:pStyle w:val="NoSpacing"/>
            </w:pPr>
          </w:p>
        </w:tc>
      </w:tr>
      <w:tr w:rsidR="0021528D" w:rsidRPr="006A067F" w:rsidTr="0021528D">
        <w:tblPrEx>
          <w:tblLook w:val="01E0"/>
        </w:tblPrEx>
        <w:tc>
          <w:tcPr>
            <w:tcW w:w="2551" w:type="dxa"/>
            <w:gridSpan w:val="3"/>
          </w:tcPr>
          <w:p w:rsidR="0021528D" w:rsidRPr="00DC53A5" w:rsidRDefault="0021528D" w:rsidP="00AB3BFF">
            <w:pPr>
              <w:pStyle w:val="NoSpacing"/>
              <w:rPr>
                <w:rFonts w:cs="Arial"/>
              </w:rPr>
            </w:pPr>
            <w:r w:rsidRPr="00DC53A5">
              <w:rPr>
                <w:rFonts w:cs="Arial"/>
              </w:rPr>
              <w:t>Planning Transition Pathways</w:t>
            </w:r>
          </w:p>
        </w:tc>
        <w:tc>
          <w:tcPr>
            <w:tcW w:w="2552" w:type="dxa"/>
            <w:gridSpan w:val="4"/>
          </w:tcPr>
          <w:p w:rsidR="0021528D" w:rsidRPr="00DC53A5" w:rsidRDefault="0021528D" w:rsidP="00AB3BFF">
            <w:pPr>
              <w:pStyle w:val="NoSpacing"/>
              <w:rPr>
                <w:rFonts w:cs="Arial"/>
              </w:rPr>
            </w:pPr>
            <w:r w:rsidRPr="00DC53A5">
              <w:rPr>
                <w:rFonts w:cs="Arial"/>
              </w:rPr>
              <w:t>Exploring Career Futures</w:t>
            </w:r>
          </w:p>
        </w:tc>
        <w:tc>
          <w:tcPr>
            <w:tcW w:w="2552" w:type="dxa"/>
            <w:gridSpan w:val="7"/>
          </w:tcPr>
          <w:p w:rsidR="0021528D" w:rsidRDefault="0021528D" w:rsidP="00AB3BFF">
            <w:pPr>
              <w:pStyle w:val="NoSpacing"/>
              <w:rPr>
                <w:rFonts w:cs="Arial"/>
              </w:rPr>
            </w:pPr>
            <w:r>
              <w:rPr>
                <w:rFonts w:cs="Arial"/>
              </w:rPr>
              <w:t>Strengthening Vocational L</w:t>
            </w:r>
            <w:r w:rsidRPr="00DC53A5">
              <w:rPr>
                <w:rFonts w:cs="Arial"/>
              </w:rPr>
              <w:t>earning across all KLAs</w:t>
            </w:r>
          </w:p>
          <w:p w:rsidR="0021528D" w:rsidRDefault="0021528D" w:rsidP="00AB3BFF">
            <w:pPr>
              <w:pStyle w:val="NoSpacing"/>
              <w:rPr>
                <w:rFonts w:cs="Arial"/>
              </w:rPr>
            </w:pPr>
          </w:p>
          <w:p w:rsidR="0021528D" w:rsidRPr="00DC53A5" w:rsidRDefault="0021528D" w:rsidP="00AB3BFF">
            <w:pPr>
              <w:pStyle w:val="NoSpacing"/>
              <w:rPr>
                <w:rFonts w:cs="Arial"/>
              </w:rPr>
            </w:pPr>
          </w:p>
        </w:tc>
        <w:tc>
          <w:tcPr>
            <w:tcW w:w="2552" w:type="dxa"/>
            <w:gridSpan w:val="5"/>
          </w:tcPr>
          <w:p w:rsidR="0021528D" w:rsidRPr="00DC53A5" w:rsidRDefault="0021528D" w:rsidP="00AB3BFF">
            <w:pPr>
              <w:pStyle w:val="NoSpacing"/>
              <w:rPr>
                <w:rFonts w:cs="Arial"/>
              </w:rPr>
            </w:pPr>
            <w:r w:rsidRPr="00DC53A5">
              <w:rPr>
                <w:rFonts w:cs="Arial"/>
              </w:rPr>
              <w:t xml:space="preserve">Building Networks </w:t>
            </w:r>
          </w:p>
        </w:tc>
      </w:tr>
      <w:tr w:rsidR="0021528D" w:rsidRPr="006A067F" w:rsidTr="0021528D">
        <w:tblPrEx>
          <w:tblLook w:val="01E0"/>
        </w:tblPrEx>
        <w:trPr>
          <w:trHeight w:val="973"/>
        </w:trPr>
        <w:tc>
          <w:tcPr>
            <w:tcW w:w="10207" w:type="dxa"/>
            <w:gridSpan w:val="19"/>
          </w:tcPr>
          <w:p w:rsidR="0021528D" w:rsidRPr="00820D36" w:rsidRDefault="0021528D" w:rsidP="00AB3BFF">
            <w:pPr>
              <w:rPr>
                <w:rFonts w:cs="Arial"/>
                <w:b/>
              </w:rPr>
            </w:pPr>
            <w:r w:rsidRPr="003C0E52">
              <w:rPr>
                <w:rFonts w:cs="Arial"/>
                <w:b/>
              </w:rPr>
              <w:t xml:space="preserve">Provide a brief outline of </w:t>
            </w:r>
            <w:r w:rsidRPr="00892827">
              <w:rPr>
                <w:b/>
              </w:rPr>
              <w:t>how you</w:t>
            </w:r>
            <w:r>
              <w:rPr>
                <w:b/>
              </w:rPr>
              <w:t xml:space="preserve">r project will meet the targeted Office of Schools priority and appropriate </w:t>
            </w:r>
            <w:r w:rsidRPr="00190841">
              <w:rPr>
                <w:b/>
                <w:i/>
              </w:rPr>
              <w:t>School To Work</w:t>
            </w:r>
            <w:r>
              <w:rPr>
                <w:b/>
              </w:rPr>
              <w:t xml:space="preserve"> key result area:</w:t>
            </w:r>
          </w:p>
          <w:p w:rsidR="0021528D" w:rsidRDefault="0021528D" w:rsidP="00AB3BFF">
            <w:pPr>
              <w:rPr>
                <w:rFonts w:cs="Arial"/>
                <w:b/>
              </w:rPr>
            </w:pPr>
          </w:p>
          <w:p w:rsidR="0021528D" w:rsidRDefault="0021528D" w:rsidP="00AB3BFF">
            <w:pPr>
              <w:rPr>
                <w:rFonts w:cs="Arial"/>
                <w:b/>
              </w:rPr>
            </w:pPr>
          </w:p>
          <w:p w:rsidR="0021528D" w:rsidRDefault="0021528D" w:rsidP="00AB3BFF">
            <w:pPr>
              <w:rPr>
                <w:rFonts w:cs="Arial"/>
                <w:b/>
              </w:rPr>
            </w:pPr>
          </w:p>
          <w:p w:rsidR="0021528D" w:rsidRDefault="0021528D" w:rsidP="00AB3BFF">
            <w:pPr>
              <w:rPr>
                <w:rFonts w:cs="Arial"/>
                <w:b/>
              </w:rPr>
            </w:pPr>
          </w:p>
          <w:p w:rsidR="0021528D" w:rsidRDefault="0021528D" w:rsidP="00AB3BFF">
            <w:pPr>
              <w:rPr>
                <w:rFonts w:cs="Arial"/>
                <w:b/>
              </w:rPr>
            </w:pPr>
          </w:p>
          <w:p w:rsidR="0021528D" w:rsidRDefault="0021528D" w:rsidP="00AB3BFF">
            <w:pPr>
              <w:rPr>
                <w:rFonts w:cs="Arial"/>
                <w:b/>
              </w:rPr>
            </w:pPr>
          </w:p>
          <w:p w:rsidR="0021528D" w:rsidRPr="00FB6985" w:rsidRDefault="0021528D" w:rsidP="00AB3BFF">
            <w:pPr>
              <w:rPr>
                <w:rFonts w:cs="Arial"/>
                <w:b/>
              </w:rPr>
            </w:pPr>
          </w:p>
        </w:tc>
      </w:tr>
      <w:tr w:rsidR="0021528D" w:rsidRPr="006A067F" w:rsidTr="0021528D">
        <w:tblPrEx>
          <w:tblLook w:val="01E0"/>
        </w:tblPrEx>
        <w:trPr>
          <w:trHeight w:val="973"/>
        </w:trPr>
        <w:tc>
          <w:tcPr>
            <w:tcW w:w="2551" w:type="dxa"/>
            <w:gridSpan w:val="3"/>
          </w:tcPr>
          <w:p w:rsidR="0021528D" w:rsidRPr="003C0E52" w:rsidRDefault="0021528D" w:rsidP="00AB3BFF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Please provide a budgetary estimate for your project</w:t>
            </w:r>
          </w:p>
        </w:tc>
        <w:tc>
          <w:tcPr>
            <w:tcW w:w="2246" w:type="dxa"/>
            <w:gridSpan w:val="3"/>
          </w:tcPr>
          <w:p w:rsidR="0021528D" w:rsidRPr="004C0088" w:rsidRDefault="0021528D" w:rsidP="00AB3BFF">
            <w:pPr>
              <w:rPr>
                <w:rFonts w:cs="Arial"/>
              </w:rPr>
            </w:pPr>
            <w:r w:rsidRPr="004C0088">
              <w:rPr>
                <w:rFonts w:cs="Arial"/>
              </w:rPr>
              <w:t>Expected teacher relief costs</w:t>
            </w:r>
          </w:p>
        </w:tc>
        <w:tc>
          <w:tcPr>
            <w:tcW w:w="2433" w:type="dxa"/>
            <w:gridSpan w:val="7"/>
          </w:tcPr>
          <w:p w:rsidR="0021528D" w:rsidRPr="004C0088" w:rsidRDefault="0021528D" w:rsidP="00AB3BFF">
            <w:pPr>
              <w:rPr>
                <w:rFonts w:cs="Arial"/>
              </w:rPr>
            </w:pPr>
            <w:r>
              <w:rPr>
                <w:rFonts w:cs="Arial"/>
              </w:rPr>
              <w:t>R</w:t>
            </w:r>
            <w:r w:rsidRPr="004C0088">
              <w:rPr>
                <w:rFonts w:cs="Arial"/>
              </w:rPr>
              <w:t>esources</w:t>
            </w:r>
            <w:r>
              <w:rPr>
                <w:rFonts w:cs="Arial"/>
              </w:rPr>
              <w:t xml:space="preserve"> purchased eg; seedlings, cafe crockery</w:t>
            </w:r>
          </w:p>
        </w:tc>
        <w:tc>
          <w:tcPr>
            <w:tcW w:w="2977" w:type="dxa"/>
            <w:gridSpan w:val="6"/>
          </w:tcPr>
          <w:p w:rsidR="0021528D" w:rsidRPr="004C0088" w:rsidRDefault="0021528D" w:rsidP="00AB3BFF">
            <w:pPr>
              <w:rPr>
                <w:rFonts w:cs="Arial"/>
              </w:rPr>
            </w:pPr>
            <w:r>
              <w:rPr>
                <w:rFonts w:cs="Arial"/>
              </w:rPr>
              <w:t xml:space="preserve">External resources eg: </w:t>
            </w:r>
            <w:r w:rsidRPr="00597F32">
              <w:rPr>
                <w:rFonts w:cs="Arial"/>
                <w:sz w:val="20"/>
                <w:szCs w:val="20"/>
              </w:rPr>
              <w:t>private provider course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597F32">
              <w:rPr>
                <w:rFonts w:cs="Arial"/>
                <w:sz w:val="20"/>
                <w:szCs w:val="20"/>
              </w:rPr>
              <w:t>- barista training</w:t>
            </w:r>
          </w:p>
        </w:tc>
      </w:tr>
      <w:tr w:rsidR="0021528D" w:rsidRPr="006A067F" w:rsidTr="0021528D">
        <w:tblPrEx>
          <w:tblLook w:val="01E0"/>
        </w:tblPrEx>
        <w:trPr>
          <w:trHeight w:val="973"/>
        </w:trPr>
        <w:tc>
          <w:tcPr>
            <w:tcW w:w="2551" w:type="dxa"/>
            <w:gridSpan w:val="3"/>
          </w:tcPr>
          <w:p w:rsidR="0021528D" w:rsidRDefault="0021528D" w:rsidP="00AB3BFF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Funds being applied for through </w:t>
            </w:r>
            <w:r w:rsidRPr="00190841">
              <w:rPr>
                <w:b/>
                <w:i/>
              </w:rPr>
              <w:t>School To Work</w:t>
            </w:r>
            <w:r>
              <w:rPr>
                <w:rFonts w:cs="Arial"/>
                <w:b/>
              </w:rPr>
              <w:t xml:space="preserve"> program</w:t>
            </w:r>
          </w:p>
        </w:tc>
        <w:tc>
          <w:tcPr>
            <w:tcW w:w="2246" w:type="dxa"/>
            <w:gridSpan w:val="3"/>
          </w:tcPr>
          <w:p w:rsidR="0021528D" w:rsidRPr="004C0088" w:rsidRDefault="0021528D" w:rsidP="00AB3BFF">
            <w:pPr>
              <w:rPr>
                <w:rFonts w:cs="Arial"/>
              </w:rPr>
            </w:pPr>
            <w:r>
              <w:rPr>
                <w:rFonts w:cs="Arial"/>
              </w:rPr>
              <w:t>$</w:t>
            </w:r>
          </w:p>
        </w:tc>
        <w:tc>
          <w:tcPr>
            <w:tcW w:w="2433" w:type="dxa"/>
            <w:gridSpan w:val="7"/>
          </w:tcPr>
          <w:p w:rsidR="0021528D" w:rsidRDefault="0021528D" w:rsidP="00AB3BFF">
            <w:pPr>
              <w:rPr>
                <w:rFonts w:cs="Arial"/>
              </w:rPr>
            </w:pPr>
            <w:r>
              <w:rPr>
                <w:rFonts w:cs="Arial"/>
              </w:rPr>
              <w:t>$</w:t>
            </w:r>
          </w:p>
        </w:tc>
        <w:tc>
          <w:tcPr>
            <w:tcW w:w="2977" w:type="dxa"/>
            <w:gridSpan w:val="6"/>
          </w:tcPr>
          <w:p w:rsidR="0021528D" w:rsidRDefault="0021528D" w:rsidP="00AB3BFF">
            <w:pPr>
              <w:rPr>
                <w:rFonts w:cs="Arial"/>
              </w:rPr>
            </w:pPr>
            <w:r>
              <w:rPr>
                <w:rFonts w:cs="Arial"/>
              </w:rPr>
              <w:t>$</w:t>
            </w:r>
          </w:p>
        </w:tc>
      </w:tr>
      <w:tr w:rsidR="0021528D" w:rsidRPr="006A067F" w:rsidTr="0021528D">
        <w:tblPrEx>
          <w:tblLook w:val="01E0"/>
        </w:tblPrEx>
        <w:tc>
          <w:tcPr>
            <w:tcW w:w="2551" w:type="dxa"/>
            <w:gridSpan w:val="3"/>
          </w:tcPr>
          <w:p w:rsidR="0021528D" w:rsidRDefault="0021528D" w:rsidP="00AB3BFF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School’s financial contribution to this project</w:t>
            </w:r>
          </w:p>
        </w:tc>
        <w:tc>
          <w:tcPr>
            <w:tcW w:w="2246" w:type="dxa"/>
            <w:gridSpan w:val="3"/>
          </w:tcPr>
          <w:p w:rsidR="0021528D" w:rsidRPr="003C0E52" w:rsidRDefault="0021528D" w:rsidP="00AB3BFF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$</w:t>
            </w:r>
          </w:p>
        </w:tc>
        <w:tc>
          <w:tcPr>
            <w:tcW w:w="2433" w:type="dxa"/>
            <w:gridSpan w:val="7"/>
          </w:tcPr>
          <w:p w:rsidR="0021528D" w:rsidRPr="003C0E52" w:rsidRDefault="0021528D" w:rsidP="00AB3BFF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$</w:t>
            </w:r>
          </w:p>
        </w:tc>
        <w:tc>
          <w:tcPr>
            <w:tcW w:w="2977" w:type="dxa"/>
            <w:gridSpan w:val="6"/>
          </w:tcPr>
          <w:p w:rsidR="0021528D" w:rsidRPr="003C0E52" w:rsidRDefault="0021528D" w:rsidP="00AB3BFF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$</w:t>
            </w:r>
          </w:p>
        </w:tc>
      </w:tr>
      <w:tr w:rsidR="0021528D" w:rsidRPr="006A067F" w:rsidTr="0021528D">
        <w:tblPrEx>
          <w:tblLook w:val="01E0"/>
        </w:tblPrEx>
        <w:tc>
          <w:tcPr>
            <w:tcW w:w="10207" w:type="dxa"/>
            <w:gridSpan w:val="19"/>
          </w:tcPr>
          <w:p w:rsidR="0021528D" w:rsidRPr="00597F32" w:rsidRDefault="0021528D" w:rsidP="00AB3BFF">
            <w:pPr>
              <w:rPr>
                <w:rFonts w:cs="Arial"/>
                <w:b/>
                <w:sz w:val="32"/>
                <w:szCs w:val="32"/>
              </w:rPr>
            </w:pPr>
            <w:r>
              <w:rPr>
                <w:rFonts w:cs="Arial"/>
                <w:b/>
              </w:rPr>
              <w:t xml:space="preserve">Total </w:t>
            </w:r>
            <w:r w:rsidRPr="00190841">
              <w:rPr>
                <w:b/>
                <w:i/>
              </w:rPr>
              <w:t>School To Work</w:t>
            </w:r>
            <w:r>
              <w:rPr>
                <w:rFonts w:cs="Arial"/>
                <w:b/>
              </w:rPr>
              <w:t xml:space="preserve"> funds being requested for this project:                  </w:t>
            </w:r>
            <w:r>
              <w:rPr>
                <w:rFonts w:cs="Arial"/>
                <w:b/>
                <w:sz w:val="32"/>
                <w:szCs w:val="32"/>
              </w:rPr>
              <w:t>$</w:t>
            </w:r>
          </w:p>
        </w:tc>
      </w:tr>
      <w:tr w:rsidR="0021528D" w:rsidRPr="006A067F" w:rsidTr="0021528D">
        <w:tblPrEx>
          <w:tblLook w:val="01E0"/>
        </w:tblPrEx>
        <w:tc>
          <w:tcPr>
            <w:tcW w:w="10207" w:type="dxa"/>
            <w:gridSpan w:val="19"/>
          </w:tcPr>
          <w:p w:rsidR="0021528D" w:rsidRPr="00F1174D" w:rsidRDefault="0021528D" w:rsidP="00AB3BFF">
            <w:pPr>
              <w:rPr>
                <w:rFonts w:cs="Arial"/>
                <w:b/>
              </w:rPr>
            </w:pPr>
            <w:r w:rsidRPr="003C0E52">
              <w:rPr>
                <w:rFonts w:cs="Arial"/>
                <w:b/>
              </w:rPr>
              <w:t>Anticipated</w:t>
            </w:r>
            <w:r>
              <w:rPr>
                <w:rFonts w:cs="Arial"/>
                <w:b/>
              </w:rPr>
              <w:t xml:space="preserve"> Project</w:t>
            </w:r>
            <w:r w:rsidRPr="003C0E52">
              <w:rPr>
                <w:rFonts w:cs="Arial"/>
                <w:b/>
              </w:rPr>
              <w:t xml:space="preserve"> Outcomes:</w:t>
            </w:r>
          </w:p>
          <w:p w:rsidR="0021528D" w:rsidRDefault="0021528D" w:rsidP="00AB3BFF">
            <w:pPr>
              <w:rPr>
                <w:rFonts w:cs="Arial"/>
              </w:rPr>
            </w:pPr>
          </w:p>
          <w:p w:rsidR="0021528D" w:rsidRDefault="0021528D" w:rsidP="00AB3BFF">
            <w:pPr>
              <w:rPr>
                <w:rFonts w:cs="Arial"/>
              </w:rPr>
            </w:pPr>
          </w:p>
          <w:p w:rsidR="0021528D" w:rsidRDefault="0021528D" w:rsidP="00AB3BFF">
            <w:pPr>
              <w:rPr>
                <w:rFonts w:cs="Arial"/>
              </w:rPr>
            </w:pPr>
          </w:p>
          <w:p w:rsidR="0021528D" w:rsidRDefault="0021528D" w:rsidP="00AB3BFF">
            <w:pPr>
              <w:rPr>
                <w:rFonts w:cs="Arial"/>
              </w:rPr>
            </w:pPr>
          </w:p>
          <w:p w:rsidR="0021528D" w:rsidRDefault="0021528D" w:rsidP="00AB3BFF">
            <w:pPr>
              <w:rPr>
                <w:rFonts w:cs="Arial"/>
              </w:rPr>
            </w:pPr>
          </w:p>
          <w:p w:rsidR="0021528D" w:rsidRDefault="0021528D" w:rsidP="00AB3BFF">
            <w:pPr>
              <w:rPr>
                <w:rFonts w:cs="Arial"/>
              </w:rPr>
            </w:pPr>
          </w:p>
          <w:p w:rsidR="0021528D" w:rsidRDefault="0021528D" w:rsidP="00AB3BFF">
            <w:pPr>
              <w:rPr>
                <w:rFonts w:cs="Arial"/>
              </w:rPr>
            </w:pPr>
          </w:p>
          <w:p w:rsidR="0021528D" w:rsidRDefault="0021528D" w:rsidP="00AB3BFF">
            <w:pPr>
              <w:rPr>
                <w:rFonts w:cs="Arial"/>
              </w:rPr>
            </w:pPr>
          </w:p>
          <w:p w:rsidR="0021528D" w:rsidRPr="006A067F" w:rsidRDefault="0021528D" w:rsidP="00AB3BFF">
            <w:pPr>
              <w:rPr>
                <w:rFonts w:cs="Arial"/>
              </w:rPr>
            </w:pPr>
          </w:p>
        </w:tc>
      </w:tr>
      <w:tr w:rsidR="0021528D" w:rsidRPr="006A067F" w:rsidTr="0021528D">
        <w:tblPrEx>
          <w:tblLook w:val="01E0"/>
        </w:tblPrEx>
        <w:tc>
          <w:tcPr>
            <w:tcW w:w="10207" w:type="dxa"/>
            <w:gridSpan w:val="19"/>
          </w:tcPr>
          <w:p w:rsidR="0021528D" w:rsidRDefault="0021528D" w:rsidP="00AB3BFF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What data will be collected to measure the success of this project?</w:t>
            </w:r>
          </w:p>
          <w:p w:rsidR="0021528D" w:rsidRDefault="0021528D" w:rsidP="00AB3BFF">
            <w:pPr>
              <w:rPr>
                <w:rFonts w:cs="Arial"/>
                <w:b/>
              </w:rPr>
            </w:pPr>
          </w:p>
          <w:p w:rsidR="0021528D" w:rsidRPr="003C0E52" w:rsidRDefault="0021528D" w:rsidP="00AB3BFF">
            <w:pPr>
              <w:rPr>
                <w:rFonts w:cs="Arial"/>
                <w:b/>
              </w:rPr>
            </w:pPr>
          </w:p>
        </w:tc>
      </w:tr>
      <w:tr w:rsidR="0021528D" w:rsidRPr="006A067F" w:rsidTr="0021528D">
        <w:tblPrEx>
          <w:tblLook w:val="01E0"/>
        </w:tblPrEx>
        <w:tc>
          <w:tcPr>
            <w:tcW w:w="10207" w:type="dxa"/>
            <w:gridSpan w:val="19"/>
          </w:tcPr>
          <w:p w:rsidR="0021528D" w:rsidRDefault="0021528D" w:rsidP="00AB3BFF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Is there regional support that would benefit your initiative?             </w:t>
            </w:r>
            <w:r w:rsidRPr="00190841">
              <w:t>Please circle</w:t>
            </w:r>
            <w:r>
              <w:rPr>
                <w:b/>
              </w:rPr>
              <w:t xml:space="preserve">                        YES / NO</w:t>
            </w:r>
          </w:p>
          <w:p w:rsidR="0021528D" w:rsidRDefault="0021528D" w:rsidP="00AB3BFF">
            <w:pPr>
              <w:pStyle w:val="NoSpacing"/>
              <w:rPr>
                <w:rFonts w:cs="Arial"/>
                <w:b/>
              </w:rPr>
            </w:pPr>
            <w:r>
              <w:rPr>
                <w:b/>
              </w:rPr>
              <w:t>If YES please outline the support requested.</w:t>
            </w:r>
            <w:r>
              <w:rPr>
                <w:rFonts w:cs="Arial"/>
                <w:b/>
              </w:rPr>
              <w:t xml:space="preserve"> </w:t>
            </w:r>
          </w:p>
          <w:p w:rsidR="0021528D" w:rsidRDefault="0021528D" w:rsidP="00AB3BFF">
            <w:pPr>
              <w:ind w:left="720"/>
              <w:rPr>
                <w:rFonts w:cs="Arial"/>
              </w:rPr>
            </w:pPr>
          </w:p>
          <w:p w:rsidR="0021528D" w:rsidRDefault="0021528D" w:rsidP="00AB3BFF">
            <w:pPr>
              <w:ind w:left="720"/>
              <w:rPr>
                <w:rFonts w:cs="Arial"/>
              </w:rPr>
            </w:pPr>
          </w:p>
          <w:p w:rsidR="0021528D" w:rsidRDefault="0021528D" w:rsidP="00AB3BFF">
            <w:pPr>
              <w:ind w:left="720"/>
              <w:rPr>
                <w:rFonts w:cs="Arial"/>
              </w:rPr>
            </w:pPr>
          </w:p>
          <w:p w:rsidR="0021528D" w:rsidRDefault="0021528D" w:rsidP="00AB3BFF">
            <w:pPr>
              <w:ind w:left="720"/>
              <w:rPr>
                <w:rFonts w:cs="Arial"/>
              </w:rPr>
            </w:pPr>
          </w:p>
          <w:p w:rsidR="0021528D" w:rsidRDefault="0021528D" w:rsidP="00AB3BFF">
            <w:pPr>
              <w:ind w:left="720"/>
              <w:rPr>
                <w:rFonts w:cs="Arial"/>
              </w:rPr>
            </w:pPr>
          </w:p>
          <w:p w:rsidR="0021528D" w:rsidRDefault="0021528D" w:rsidP="00AB3BFF">
            <w:pPr>
              <w:ind w:left="720"/>
              <w:rPr>
                <w:rFonts w:cs="Arial"/>
              </w:rPr>
            </w:pPr>
          </w:p>
          <w:p w:rsidR="0021528D" w:rsidRDefault="0021528D" w:rsidP="00AB3BFF">
            <w:pPr>
              <w:ind w:left="720"/>
              <w:rPr>
                <w:rFonts w:cs="Arial"/>
              </w:rPr>
            </w:pPr>
          </w:p>
          <w:p w:rsidR="0021528D" w:rsidRDefault="0021528D" w:rsidP="00AB3BFF">
            <w:pPr>
              <w:ind w:left="720"/>
              <w:rPr>
                <w:rFonts w:cs="Arial"/>
              </w:rPr>
            </w:pPr>
          </w:p>
          <w:p w:rsidR="0021528D" w:rsidRDefault="0021528D" w:rsidP="00AB3BFF">
            <w:pPr>
              <w:ind w:left="720"/>
              <w:rPr>
                <w:rFonts w:cs="Arial"/>
              </w:rPr>
            </w:pPr>
          </w:p>
          <w:p w:rsidR="0021528D" w:rsidRDefault="0021528D" w:rsidP="00AB3BFF">
            <w:pPr>
              <w:ind w:left="720"/>
              <w:rPr>
                <w:rFonts w:cs="Arial"/>
              </w:rPr>
            </w:pPr>
          </w:p>
          <w:p w:rsidR="0021528D" w:rsidRPr="006A067F" w:rsidRDefault="0021528D" w:rsidP="00AB3BFF">
            <w:pPr>
              <w:ind w:left="720"/>
              <w:rPr>
                <w:rFonts w:cs="Arial"/>
              </w:rPr>
            </w:pPr>
          </w:p>
        </w:tc>
      </w:tr>
      <w:tr w:rsidR="0021528D" w:rsidTr="002152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797" w:type="dxa"/>
            <w:gridSpan w:val="15"/>
          </w:tcPr>
          <w:p w:rsidR="0021528D" w:rsidRDefault="0021528D" w:rsidP="00AB3BFF">
            <w:pPr>
              <w:rPr>
                <w:b/>
              </w:rPr>
            </w:pPr>
          </w:p>
          <w:p w:rsidR="0021528D" w:rsidRPr="0021528D" w:rsidRDefault="0021528D" w:rsidP="00AB3BFF">
            <w:pPr>
              <w:rPr>
                <w:b/>
              </w:rPr>
            </w:pPr>
            <w:r w:rsidRPr="0021528D">
              <w:rPr>
                <w:b/>
              </w:rPr>
              <w:t xml:space="preserve">Will your school implement the Career Search program in 2011? </w:t>
            </w:r>
          </w:p>
        </w:tc>
        <w:tc>
          <w:tcPr>
            <w:tcW w:w="2410" w:type="dxa"/>
            <w:gridSpan w:val="4"/>
          </w:tcPr>
          <w:p w:rsidR="0021528D" w:rsidRDefault="0021528D" w:rsidP="0021528D">
            <w:pPr>
              <w:jc w:val="center"/>
              <w:rPr>
                <w:b/>
              </w:rPr>
            </w:pPr>
          </w:p>
          <w:p w:rsidR="0021528D" w:rsidRDefault="0021528D" w:rsidP="0021528D">
            <w:pPr>
              <w:jc w:val="center"/>
            </w:pPr>
            <w:r w:rsidRPr="0021528D">
              <w:rPr>
                <w:b/>
              </w:rPr>
              <w:t>YES / NO</w:t>
            </w:r>
          </w:p>
          <w:p w:rsidR="0021528D" w:rsidRPr="0021528D" w:rsidRDefault="0021528D" w:rsidP="0021528D">
            <w:pPr>
              <w:jc w:val="center"/>
              <w:rPr>
                <w:b/>
                <w:sz w:val="12"/>
                <w:szCs w:val="12"/>
              </w:rPr>
            </w:pPr>
            <w:r w:rsidRPr="00190841">
              <w:t>Please circle</w:t>
            </w:r>
          </w:p>
        </w:tc>
      </w:tr>
    </w:tbl>
    <w:p w:rsidR="0021528D" w:rsidRDefault="0021528D" w:rsidP="0021528D">
      <w:pPr>
        <w:spacing w:before="120" w:after="120"/>
        <w:ind w:left="-993"/>
        <w:rPr>
          <w:b/>
        </w:rPr>
      </w:pPr>
    </w:p>
    <w:p w:rsidR="0021528D" w:rsidRDefault="0021528D" w:rsidP="0021528D">
      <w:pPr>
        <w:spacing w:before="120" w:after="120"/>
        <w:ind w:left="-993" w:right="-96"/>
        <w:rPr>
          <w:b/>
        </w:rPr>
      </w:pPr>
      <w:r>
        <w:rPr>
          <w:b/>
        </w:rPr>
        <w:t>Thank you for your funding application. Your school will be notified regarding the outcome of your application.</w:t>
      </w:r>
    </w:p>
    <w:p w:rsidR="0021528D" w:rsidRPr="001A7242" w:rsidRDefault="0021528D" w:rsidP="001A7242">
      <w:pPr>
        <w:ind w:left="709" w:right="730"/>
        <w:rPr>
          <w:rFonts w:cs="Arial"/>
          <w:b/>
          <w:sz w:val="22"/>
          <w:szCs w:val="22"/>
        </w:rPr>
      </w:pPr>
    </w:p>
    <w:sectPr w:rsidR="0021528D" w:rsidRPr="001A7242" w:rsidSect="00FC677D">
      <w:pgSz w:w="11906" w:h="16838" w:code="9"/>
      <w:pgMar w:top="851" w:right="707" w:bottom="1134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3BFF" w:rsidRDefault="00AB3BFF">
      <w:r>
        <w:separator/>
      </w:r>
    </w:p>
  </w:endnote>
  <w:endnote w:type="continuationSeparator" w:id="0">
    <w:p w:rsidR="00AB3BFF" w:rsidRDefault="00AB3B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3BFF" w:rsidRDefault="00AB3BFF">
      <w:r>
        <w:separator/>
      </w:r>
    </w:p>
  </w:footnote>
  <w:footnote w:type="continuationSeparator" w:id="0">
    <w:p w:rsidR="00AB3BFF" w:rsidRDefault="00AB3B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049CA"/>
    <w:multiLevelType w:val="hybridMultilevel"/>
    <w:tmpl w:val="25A8F8AE"/>
    <w:lvl w:ilvl="0" w:tplc="0C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D67E51"/>
    <w:multiLevelType w:val="hybridMultilevel"/>
    <w:tmpl w:val="FB86F4CC"/>
    <w:lvl w:ilvl="0" w:tplc="E75421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F92ED8"/>
    <w:multiLevelType w:val="hybridMultilevel"/>
    <w:tmpl w:val="B732736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5A1EEC"/>
    <w:multiLevelType w:val="hybridMultilevel"/>
    <w:tmpl w:val="10C6B712"/>
    <w:lvl w:ilvl="0" w:tplc="0C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4B4D27"/>
    <w:multiLevelType w:val="hybridMultilevel"/>
    <w:tmpl w:val="0EAC465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0251B8"/>
    <w:multiLevelType w:val="hybridMultilevel"/>
    <w:tmpl w:val="6A4435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2EA0A34"/>
    <w:multiLevelType w:val="hybridMultilevel"/>
    <w:tmpl w:val="2C18245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1477D5A"/>
    <w:multiLevelType w:val="hybridMultilevel"/>
    <w:tmpl w:val="DC2899CA"/>
    <w:lvl w:ilvl="0" w:tplc="575243E0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1" w:tplc="0C090001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710"/>
        </w:tabs>
        <w:ind w:left="17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430"/>
        </w:tabs>
        <w:ind w:left="24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150"/>
        </w:tabs>
        <w:ind w:left="31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870"/>
        </w:tabs>
        <w:ind w:left="38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590"/>
        </w:tabs>
        <w:ind w:left="45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310"/>
        </w:tabs>
        <w:ind w:left="53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030"/>
        </w:tabs>
        <w:ind w:left="6030" w:hanging="360"/>
      </w:pPr>
      <w:rPr>
        <w:rFonts w:ascii="Wingdings" w:hAnsi="Wingdings" w:hint="default"/>
      </w:rPr>
    </w:lvl>
  </w:abstractNum>
  <w:abstractNum w:abstractNumId="8">
    <w:nsid w:val="415F1A44"/>
    <w:multiLevelType w:val="hybridMultilevel"/>
    <w:tmpl w:val="54826980"/>
    <w:lvl w:ilvl="0" w:tplc="0C0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9">
    <w:nsid w:val="41EE76BC"/>
    <w:multiLevelType w:val="hybridMultilevel"/>
    <w:tmpl w:val="A190B52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B66AB2"/>
    <w:multiLevelType w:val="hybridMultilevel"/>
    <w:tmpl w:val="1E108F5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3A24081"/>
    <w:multiLevelType w:val="singleLevel"/>
    <w:tmpl w:val="41A4AF88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12">
    <w:nsid w:val="54AD34A6"/>
    <w:multiLevelType w:val="hybridMultilevel"/>
    <w:tmpl w:val="FF5C0560"/>
    <w:lvl w:ilvl="0" w:tplc="D42E5E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4485C6A"/>
    <w:multiLevelType w:val="hybridMultilevel"/>
    <w:tmpl w:val="3B12A7B4"/>
    <w:lvl w:ilvl="0" w:tplc="0A78F76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5CE548E"/>
    <w:multiLevelType w:val="hybridMultilevel"/>
    <w:tmpl w:val="05803ED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BAA2B7D"/>
    <w:multiLevelType w:val="hybridMultilevel"/>
    <w:tmpl w:val="431E29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EC13554"/>
    <w:multiLevelType w:val="hybridMultilevel"/>
    <w:tmpl w:val="22966084"/>
    <w:lvl w:ilvl="0" w:tplc="0C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74CA34D6"/>
    <w:multiLevelType w:val="hybridMultilevel"/>
    <w:tmpl w:val="146AAC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</w:num>
  <w:num w:numId="3">
    <w:abstractNumId w:val="2"/>
  </w:num>
  <w:num w:numId="4">
    <w:abstractNumId w:val="7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0"/>
  </w:num>
  <w:num w:numId="8">
    <w:abstractNumId w:val="15"/>
  </w:num>
  <w:num w:numId="9">
    <w:abstractNumId w:val="9"/>
  </w:num>
  <w:num w:numId="10">
    <w:abstractNumId w:val="11"/>
  </w:num>
  <w:num w:numId="11">
    <w:abstractNumId w:val="3"/>
  </w:num>
  <w:num w:numId="12">
    <w:abstractNumId w:val="5"/>
  </w:num>
  <w:num w:numId="13">
    <w:abstractNumId w:val="4"/>
  </w:num>
  <w:num w:numId="14">
    <w:abstractNumId w:val="13"/>
  </w:num>
  <w:num w:numId="15">
    <w:abstractNumId w:val="1"/>
  </w:num>
  <w:num w:numId="16">
    <w:abstractNumId w:val="12"/>
  </w:num>
  <w:num w:numId="17">
    <w:abstractNumId w:val="16"/>
  </w:num>
  <w:num w:numId="18">
    <w:abstractNumId w:val="10"/>
  </w:num>
  <w:num w:numId="19">
    <w:abstractNumId w:val="6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1DE3"/>
    <w:rsid w:val="00004445"/>
    <w:rsid w:val="00034113"/>
    <w:rsid w:val="00045770"/>
    <w:rsid w:val="00054A09"/>
    <w:rsid w:val="000761A7"/>
    <w:rsid w:val="000A7D58"/>
    <w:rsid w:val="000D75CD"/>
    <w:rsid w:val="0019750E"/>
    <w:rsid w:val="001A106A"/>
    <w:rsid w:val="001A7242"/>
    <w:rsid w:val="001D6B92"/>
    <w:rsid w:val="00206CF7"/>
    <w:rsid w:val="0021528D"/>
    <w:rsid w:val="002327DA"/>
    <w:rsid w:val="00243865"/>
    <w:rsid w:val="00273D5B"/>
    <w:rsid w:val="0028226F"/>
    <w:rsid w:val="002A2D30"/>
    <w:rsid w:val="002E07A7"/>
    <w:rsid w:val="00311CCE"/>
    <w:rsid w:val="00325585"/>
    <w:rsid w:val="003A7908"/>
    <w:rsid w:val="003C08FC"/>
    <w:rsid w:val="003D33F2"/>
    <w:rsid w:val="004259EB"/>
    <w:rsid w:val="00470716"/>
    <w:rsid w:val="0048109D"/>
    <w:rsid w:val="004A7B8C"/>
    <w:rsid w:val="004D5A9F"/>
    <w:rsid w:val="004E708C"/>
    <w:rsid w:val="004F6D72"/>
    <w:rsid w:val="005130DA"/>
    <w:rsid w:val="00540704"/>
    <w:rsid w:val="00560CAB"/>
    <w:rsid w:val="0056202D"/>
    <w:rsid w:val="0056561A"/>
    <w:rsid w:val="00565C56"/>
    <w:rsid w:val="005B31E0"/>
    <w:rsid w:val="005C62AE"/>
    <w:rsid w:val="005F49DC"/>
    <w:rsid w:val="00637CDE"/>
    <w:rsid w:val="0064160E"/>
    <w:rsid w:val="006420CF"/>
    <w:rsid w:val="0066242D"/>
    <w:rsid w:val="00664DA5"/>
    <w:rsid w:val="0067080E"/>
    <w:rsid w:val="00676D65"/>
    <w:rsid w:val="006919B4"/>
    <w:rsid w:val="00696250"/>
    <w:rsid w:val="006D3183"/>
    <w:rsid w:val="006D57BC"/>
    <w:rsid w:val="00710340"/>
    <w:rsid w:val="0071753F"/>
    <w:rsid w:val="0072207B"/>
    <w:rsid w:val="00724254"/>
    <w:rsid w:val="007365BC"/>
    <w:rsid w:val="00745A96"/>
    <w:rsid w:val="00776C78"/>
    <w:rsid w:val="007D08A2"/>
    <w:rsid w:val="007E45DF"/>
    <w:rsid w:val="007F2211"/>
    <w:rsid w:val="00811281"/>
    <w:rsid w:val="0083257C"/>
    <w:rsid w:val="008645FF"/>
    <w:rsid w:val="00865B25"/>
    <w:rsid w:val="00874869"/>
    <w:rsid w:val="008842EF"/>
    <w:rsid w:val="008A163B"/>
    <w:rsid w:val="008C25E2"/>
    <w:rsid w:val="008C5613"/>
    <w:rsid w:val="008F6312"/>
    <w:rsid w:val="00940F10"/>
    <w:rsid w:val="00977989"/>
    <w:rsid w:val="009905AD"/>
    <w:rsid w:val="00997FDD"/>
    <w:rsid w:val="009D130D"/>
    <w:rsid w:val="009E682A"/>
    <w:rsid w:val="00A87CF9"/>
    <w:rsid w:val="00AB3AB2"/>
    <w:rsid w:val="00AB3BFF"/>
    <w:rsid w:val="00AC63C5"/>
    <w:rsid w:val="00AF5789"/>
    <w:rsid w:val="00B151F2"/>
    <w:rsid w:val="00B9187C"/>
    <w:rsid w:val="00B92600"/>
    <w:rsid w:val="00B940CF"/>
    <w:rsid w:val="00BC1070"/>
    <w:rsid w:val="00BD4B29"/>
    <w:rsid w:val="00BE4BEB"/>
    <w:rsid w:val="00C37BBA"/>
    <w:rsid w:val="00C646A7"/>
    <w:rsid w:val="00CA1FA9"/>
    <w:rsid w:val="00CA72AA"/>
    <w:rsid w:val="00CD5985"/>
    <w:rsid w:val="00D03185"/>
    <w:rsid w:val="00D25675"/>
    <w:rsid w:val="00D32BE6"/>
    <w:rsid w:val="00D7260F"/>
    <w:rsid w:val="00D95A12"/>
    <w:rsid w:val="00DF7C25"/>
    <w:rsid w:val="00E34252"/>
    <w:rsid w:val="00E840AA"/>
    <w:rsid w:val="00E9588D"/>
    <w:rsid w:val="00ED4D34"/>
    <w:rsid w:val="00EF4E92"/>
    <w:rsid w:val="00EF5DD9"/>
    <w:rsid w:val="00F11670"/>
    <w:rsid w:val="00F51DE3"/>
    <w:rsid w:val="00F9265B"/>
    <w:rsid w:val="00FA53B2"/>
    <w:rsid w:val="00FA6B3E"/>
    <w:rsid w:val="00FB5214"/>
    <w:rsid w:val="00FC677D"/>
    <w:rsid w:val="00FD29F2"/>
    <w:rsid w:val="00FE299B"/>
    <w:rsid w:val="00FE359F"/>
    <w:rsid w:val="00FF3E56"/>
    <w:rsid w:val="00FF6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7FDD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865B25"/>
    <w:pPr>
      <w:keepNext/>
      <w:outlineLvl w:val="0"/>
    </w:pPr>
    <w:rPr>
      <w:b/>
      <w:szCs w:val="20"/>
      <w:lang w:val="en-US" w:eastAsia="en-US"/>
    </w:rPr>
  </w:style>
  <w:style w:type="paragraph" w:styleId="Heading2">
    <w:name w:val="heading 2"/>
    <w:basedOn w:val="Normal"/>
    <w:next w:val="Normal"/>
    <w:qFormat/>
    <w:rsid w:val="00865B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  <w:lang w:val="en-US" w:eastAsia="en-US"/>
    </w:rPr>
  </w:style>
  <w:style w:type="paragraph" w:styleId="Heading3">
    <w:name w:val="heading 3"/>
    <w:basedOn w:val="Normal"/>
    <w:next w:val="Normal"/>
    <w:qFormat/>
    <w:rsid w:val="00865B25"/>
    <w:pPr>
      <w:keepNext/>
      <w:spacing w:before="240" w:after="60"/>
      <w:outlineLvl w:val="2"/>
    </w:pPr>
    <w:rPr>
      <w:rFonts w:cs="Arial"/>
      <w:b/>
      <w:bCs/>
      <w:sz w:val="26"/>
      <w:szCs w:val="26"/>
      <w:lang w:val="en-US" w:eastAsia="en-US"/>
    </w:rPr>
  </w:style>
  <w:style w:type="paragraph" w:styleId="Heading4">
    <w:name w:val="heading 4"/>
    <w:basedOn w:val="Normal"/>
    <w:next w:val="Normal"/>
    <w:qFormat/>
    <w:rsid w:val="00865B2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 w:eastAsia="en-US"/>
    </w:rPr>
  </w:style>
  <w:style w:type="paragraph" w:styleId="Heading5">
    <w:name w:val="heading 5"/>
    <w:basedOn w:val="Normal"/>
    <w:next w:val="Normal"/>
    <w:qFormat/>
    <w:rsid w:val="00865B25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  <w:lang w:val="en-US" w:eastAsia="en-US"/>
    </w:rPr>
  </w:style>
  <w:style w:type="paragraph" w:styleId="Heading6">
    <w:name w:val="heading 6"/>
    <w:basedOn w:val="Normal"/>
    <w:next w:val="Normal"/>
    <w:qFormat/>
    <w:rsid w:val="00FA6B3E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uiPriority w:val="59"/>
    <w:rsid w:val="00997F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811281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FE299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E299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rsid w:val="0072207B"/>
    <w:rPr>
      <w:color w:val="0000FF"/>
      <w:u w:val="single"/>
    </w:rPr>
  </w:style>
  <w:style w:type="character" w:customStyle="1" w:styleId="DET">
    <w:name w:val="EmailStyle20"/>
    <w:aliases w:val="EmailStyle20"/>
    <w:basedOn w:val="DefaultParagraphFont"/>
    <w:semiHidden/>
    <w:personal/>
    <w:personalCompose/>
    <w:rsid w:val="00F9265B"/>
    <w:rPr>
      <w:rFonts w:ascii="Arial" w:hAnsi="Arial" w:cs="Arial"/>
      <w:color w:val="auto"/>
      <w:sz w:val="20"/>
      <w:szCs w:val="20"/>
    </w:rPr>
  </w:style>
  <w:style w:type="character" w:styleId="Strong">
    <w:name w:val="Strong"/>
    <w:basedOn w:val="DefaultParagraphFont"/>
    <w:qFormat/>
    <w:rsid w:val="005C62AE"/>
    <w:rPr>
      <w:b/>
      <w:bCs/>
    </w:rPr>
  </w:style>
  <w:style w:type="paragraph" w:styleId="Caption">
    <w:name w:val="caption"/>
    <w:basedOn w:val="Normal"/>
    <w:next w:val="Normal"/>
    <w:qFormat/>
    <w:rsid w:val="005C62AE"/>
    <w:pPr>
      <w:tabs>
        <w:tab w:val="left" w:pos="4820"/>
      </w:tabs>
    </w:pPr>
    <w:rPr>
      <w:rFonts w:ascii="Helvetica" w:hAnsi="Helvetica"/>
      <w:b/>
      <w:bCs/>
      <w:sz w:val="18"/>
      <w:lang w:eastAsia="en-US"/>
    </w:rPr>
  </w:style>
  <w:style w:type="paragraph" w:styleId="NormalWeb">
    <w:name w:val="Normal (Web)"/>
    <w:basedOn w:val="Normal"/>
    <w:rsid w:val="00CA1FA9"/>
    <w:pPr>
      <w:spacing w:before="100" w:beforeAutospacing="1" w:after="100" w:afterAutospacing="1"/>
    </w:pPr>
    <w:rPr>
      <w:rFonts w:ascii="Times New Roman" w:hAnsi="Times New Roman"/>
    </w:rPr>
  </w:style>
  <w:style w:type="paragraph" w:styleId="BodyText">
    <w:name w:val="Body Text"/>
    <w:basedOn w:val="Normal"/>
    <w:rsid w:val="006919B4"/>
    <w:rPr>
      <w:rFonts w:cs="Arial"/>
      <w:b/>
      <w:bCs/>
      <w:lang w:eastAsia="en-US"/>
    </w:rPr>
  </w:style>
  <w:style w:type="paragraph" w:styleId="BodyText2">
    <w:name w:val="Body Text 2"/>
    <w:basedOn w:val="Normal"/>
    <w:rsid w:val="006919B4"/>
    <w:rPr>
      <w:rFonts w:cs="Arial"/>
      <w:sz w:val="22"/>
      <w:lang w:eastAsia="en-US"/>
    </w:rPr>
  </w:style>
  <w:style w:type="paragraph" w:styleId="BodyText3">
    <w:name w:val="Body Text 3"/>
    <w:basedOn w:val="Normal"/>
    <w:rsid w:val="006919B4"/>
    <w:pPr>
      <w:jc w:val="both"/>
    </w:pPr>
    <w:rPr>
      <w:rFonts w:cs="Arial"/>
      <w:sz w:val="22"/>
      <w:lang w:eastAsia="en-US"/>
    </w:rPr>
  </w:style>
  <w:style w:type="paragraph" w:styleId="NoSpacing">
    <w:name w:val="No Spacing"/>
    <w:uiPriority w:val="1"/>
    <w:qFormat/>
    <w:rsid w:val="001A724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cki.clark@det.nsw.edu.a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vicki.clark@det.nsw.edu.a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658</Words>
  <Characters>3755</Characters>
  <Application>Microsoft Office Word</Application>
  <DocSecurity>4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REGIONAL DIRECTORS’ MEETING</vt:lpstr>
    </vt:vector>
  </TitlesOfParts>
  <Company>Department of Education and Training</Company>
  <LinksUpToDate>false</LinksUpToDate>
  <CharactersWithSpaces>4405</CharactersWithSpaces>
  <SharedDoc>false</SharedDoc>
  <HLinks>
    <vt:vector size="12" baseType="variant">
      <vt:variant>
        <vt:i4>983140</vt:i4>
      </vt:variant>
      <vt:variant>
        <vt:i4>3</vt:i4>
      </vt:variant>
      <vt:variant>
        <vt:i4>0</vt:i4>
      </vt:variant>
      <vt:variant>
        <vt:i4>5</vt:i4>
      </vt:variant>
      <vt:variant>
        <vt:lpwstr>mailto:vicki.clark@det.nsw.edu.au</vt:lpwstr>
      </vt:variant>
      <vt:variant>
        <vt:lpwstr/>
      </vt:variant>
      <vt:variant>
        <vt:i4>983140</vt:i4>
      </vt:variant>
      <vt:variant>
        <vt:i4>0</vt:i4>
      </vt:variant>
      <vt:variant>
        <vt:i4>0</vt:i4>
      </vt:variant>
      <vt:variant>
        <vt:i4>5</vt:i4>
      </vt:variant>
      <vt:variant>
        <vt:lpwstr>mailto:vicki.clark@det.nsw.edu.au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REGIONAL DIRECTORS’ MEETING</dc:title>
  <dc:subject/>
  <dc:creator>emark1</dc:creator>
  <cp:keywords/>
  <dc:description/>
  <cp:lastModifiedBy>Authorised DET User</cp:lastModifiedBy>
  <cp:revision>2</cp:revision>
  <cp:lastPrinted>2007-10-25T04:44:00Z</cp:lastPrinted>
  <dcterms:created xsi:type="dcterms:W3CDTF">2010-09-21T05:08:00Z</dcterms:created>
  <dcterms:modified xsi:type="dcterms:W3CDTF">2010-09-21T05:08:00Z</dcterms:modified>
</cp:coreProperties>
</file>